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36B6" w14:textId="68431770" w:rsidR="004659D9" w:rsidRDefault="004659D9" w:rsidP="0083681D">
      <w:pPr>
        <w:jc w:val="center"/>
        <w:rPr>
          <w:lang w:val="es-ES"/>
        </w:rPr>
      </w:pPr>
      <w:r w:rsidRPr="004659D9">
        <w:rPr>
          <w:lang w:val="es-ES"/>
        </w:rPr>
        <w:drawing>
          <wp:anchor distT="0" distB="0" distL="114300" distR="114300" simplePos="0" relativeHeight="251658240" behindDoc="0" locked="0" layoutInCell="1" allowOverlap="1" wp14:anchorId="70E70DC9" wp14:editId="7BA1B158">
            <wp:simplePos x="0" y="0"/>
            <wp:positionH relativeFrom="column">
              <wp:posOffset>-584835</wp:posOffset>
            </wp:positionH>
            <wp:positionV relativeFrom="paragraph">
              <wp:posOffset>-617855</wp:posOffset>
            </wp:positionV>
            <wp:extent cx="2215298" cy="495300"/>
            <wp:effectExtent l="0" t="0" r="0" b="0"/>
            <wp:wrapNone/>
            <wp:docPr id="1456031162" name="Imagen 1" descr="Dibujo con letras blanc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031162" name="Imagen 1" descr="Dibujo con letras blancas&#10;&#10;El contenido generado por IA puede ser incorrec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0"/>
                    <a:stretch/>
                  </pic:blipFill>
                  <pic:spPr bwMode="auto">
                    <a:xfrm>
                      <a:off x="0" y="0"/>
                      <a:ext cx="2215298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B9272" w14:textId="4B3AD3EC" w:rsidR="00894E52" w:rsidRDefault="0083681D" w:rsidP="0083681D">
      <w:pPr>
        <w:jc w:val="center"/>
        <w:rPr>
          <w:lang w:val="es-ES"/>
        </w:rPr>
      </w:pPr>
      <w:r>
        <w:rPr>
          <w:lang w:val="es-ES"/>
        </w:rPr>
        <w:t>Inventario para stand Sabor es Polanco</w:t>
      </w:r>
    </w:p>
    <w:p w14:paraId="46FEF6A4" w14:textId="77777777" w:rsidR="00A94E4D" w:rsidRDefault="00A94E4D" w:rsidP="0083681D">
      <w:pPr>
        <w:jc w:val="center"/>
        <w:rPr>
          <w:lang w:val="es-ES"/>
        </w:rPr>
      </w:pPr>
    </w:p>
    <w:p w14:paraId="0C205D7C" w14:textId="1708E753" w:rsidR="00A94E4D" w:rsidRDefault="00A94E4D" w:rsidP="00A94E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1 carrito de madera “La Redonda”</w:t>
      </w:r>
    </w:p>
    <w:p w14:paraId="025040FC" w14:textId="2E0A7D8A" w:rsidR="00A94E4D" w:rsidRDefault="00A94E4D" w:rsidP="00A94E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2 muebles laterales para colocar vino </w:t>
      </w:r>
    </w:p>
    <w:p w14:paraId="216D1380" w14:textId="7033A6E1" w:rsidR="00A94E4D" w:rsidRPr="004659D9" w:rsidRDefault="00A94E4D" w:rsidP="004659D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1 mueble con TV </w:t>
      </w:r>
    </w:p>
    <w:p w14:paraId="1348D955" w14:textId="686757D9" w:rsidR="004659D9" w:rsidRDefault="004659D9" w:rsidP="00A94E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Extensión eléctrica</w:t>
      </w:r>
    </w:p>
    <w:p w14:paraId="671BC8D0" w14:textId="210E48A0" w:rsidR="004659D9" w:rsidRDefault="004659D9" w:rsidP="00A94E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Decoración para el stand (hielera, uvas artificiales, plantas artificiales)</w:t>
      </w:r>
    </w:p>
    <w:p w14:paraId="12367B29" w14:textId="50566910" w:rsidR="004659D9" w:rsidRDefault="004659D9" w:rsidP="00A94E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Hielera para resguardo de bolsas de hielo</w:t>
      </w:r>
    </w:p>
    <w:p w14:paraId="24B09683" w14:textId="22FA692D" w:rsidR="004659D9" w:rsidRPr="00A94E4D" w:rsidRDefault="004659D9" w:rsidP="00A94E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2 rollos de pasto artificial</w:t>
      </w:r>
    </w:p>
    <w:sectPr w:rsidR="004659D9" w:rsidRPr="00A94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6577"/>
    <w:multiLevelType w:val="hybridMultilevel"/>
    <w:tmpl w:val="B2CCA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1D"/>
    <w:rsid w:val="004659D9"/>
    <w:rsid w:val="00557D56"/>
    <w:rsid w:val="005E049B"/>
    <w:rsid w:val="0083681D"/>
    <w:rsid w:val="00894E52"/>
    <w:rsid w:val="00A94E4D"/>
    <w:rsid w:val="00EE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710C"/>
  <w15:chartTrackingRefBased/>
  <w15:docId w15:val="{FE2DA8FC-29AA-4D0D-BA16-32ED59EB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68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68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68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68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68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68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68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68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68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68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6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TORRENTERA</dc:creator>
  <cp:keywords/>
  <dc:description/>
  <cp:lastModifiedBy>MARIA FERNANDA TORRENTERA</cp:lastModifiedBy>
  <cp:revision>1</cp:revision>
  <dcterms:created xsi:type="dcterms:W3CDTF">2025-05-06T23:41:00Z</dcterms:created>
  <dcterms:modified xsi:type="dcterms:W3CDTF">2025-05-07T00:30:00Z</dcterms:modified>
</cp:coreProperties>
</file>