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SaborEsPolanco</w:t>
      </w:r>
    </w:p>
    <w:p>
      <w:pPr>
        <w:pStyle w:val="Cuerpo A"/>
        <w:jc w:val="right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Requerimientos T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>cnicos</w:t>
      </w:r>
    </w:p>
    <w:p>
      <w:pPr>
        <w:pStyle w:val="Cuerpo A"/>
      </w:pPr>
    </w:p>
    <w:p>
      <w:pPr>
        <w:pStyle w:val="Cuerpo A"/>
        <w:rPr>
          <w:rStyle w:val="Ninguno"/>
          <w:sz w:val="18"/>
          <w:szCs w:val="18"/>
        </w:rPr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Ehden</w:t>
      </w:r>
      <w:r>
        <w:rPr>
          <w:rtl w:val="0"/>
        </w:rPr>
        <w:t xml:space="preserve"> 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Relaci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del equipo que se ingresa al evento</w:t>
      </w:r>
    </w:p>
    <w:p>
      <w:pPr>
        <w:pStyle w:val="Cuerpo A"/>
        <w:rPr>
          <w:rStyle w:val="Ninguno"/>
          <w:sz w:val="18"/>
          <w:szCs w:val="18"/>
        </w:rPr>
      </w:pPr>
      <w:r>
        <w:rPr>
          <w:rStyle w:val="Ninguno"/>
          <w:sz w:val="18"/>
          <w:szCs w:val="18"/>
          <w:rtl w:val="0"/>
          <w:lang w:val="es-ES_tradnl"/>
        </w:rPr>
        <w:t>Lista de equipo mayor y menor que ingresar</w:t>
      </w:r>
      <w:r>
        <w:rPr>
          <w:rStyle w:val="Ninguno"/>
          <w:sz w:val="18"/>
          <w:szCs w:val="18"/>
          <w:rtl w:val="0"/>
          <w:lang w:val="es-ES_tradnl"/>
        </w:rPr>
        <w:t>á</w:t>
      </w:r>
      <w:r>
        <w:rPr>
          <w:rStyle w:val="Ninguno"/>
          <w:sz w:val="18"/>
          <w:szCs w:val="18"/>
          <w:rtl w:val="0"/>
          <w:lang w:val="es-ES_tradnl"/>
        </w:rPr>
        <w:t>s al evento para la operaci</w:t>
      </w:r>
      <w:r>
        <w:rPr>
          <w:rStyle w:val="Ninguno"/>
          <w:sz w:val="18"/>
          <w:szCs w:val="18"/>
          <w:rtl w:val="0"/>
          <w:lang w:val="es-ES_tradnl"/>
        </w:rPr>
        <w:t>ó</w:t>
      </w:r>
      <w:r>
        <w:rPr>
          <w:rStyle w:val="Ninguno"/>
          <w:sz w:val="18"/>
          <w:szCs w:val="18"/>
          <w:rtl w:val="0"/>
          <w:lang w:val="es-ES_tradnl"/>
        </w:rPr>
        <w:t>n de tu stand.</w:t>
      </w: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1439" w:hRule="atLeast"/>
        </w:trPr>
        <w:tc>
          <w:tcPr>
            <w:tcW w:type="dxa" w:w="9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Trompo (asador) cuenta con ruedas para trasladarlo, una varilla para colocar la carne, 8 piedras de acero, 1 hornilla el gas, manguera, v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lvulas, regulador y herramienta de perico.</w:t>
            </w:r>
          </w:p>
          <w:p>
            <w:pPr>
              <w:pStyle w:val="Estilo de tabla 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3 cuchillos de cocina,4 cucharones, 3 chaffers, 18 alcohol enlatado, 3 bowls de cristal, 2 mesas plegables, 3 sillas plegables, 1 tanque de gas de 20 litros, 2 servilleteros, 3,000 platos desechables de bamb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, 2,000 cucharas y tenedores desechables.</w:t>
            </w:r>
            <w:r>
              <w:rPr>
                <w:rStyle w:val="Ninguno"/>
                <w:shd w:val="nil" w:color="auto" w:fill="auto"/>
              </w:rPr>
            </w:r>
          </w:p>
        </w:tc>
      </w:tr>
    </w:tbl>
    <w:p>
      <w:pPr>
        <w:pStyle w:val="Cuerpo A"/>
        <w:widowControl w:val="0"/>
        <w:ind w:left="108" w:hanging="108"/>
        <w:rPr>
          <w:rStyle w:val="Ninguno"/>
          <w:sz w:val="18"/>
          <w:szCs w:val="18"/>
        </w:rPr>
      </w:pPr>
    </w:p>
    <w:p>
      <w:pPr>
        <w:pStyle w:val="Cuerpo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Estilo de tabla 2 A">
    <w:name w:val="Estilo de tabla 2 A"/>
    <w:next w:val="Estilo de tabla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