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Fonts w:ascii="Arial" w:cs="Arial" w:hAnsi="Arial" w:eastAsia="Arial"/>
          <w:sz w:val="34"/>
          <w:szCs w:val="34"/>
        </w:rPr>
      </w:pPr>
      <w:r>
        <w:rPr>
          <w:rFonts w:ascii="Arial" w:hAnsi="Arial"/>
          <w:sz w:val="34"/>
          <w:szCs w:val="34"/>
          <w:rtl w:val="0"/>
          <w:lang w:val="es-ES_tradnl"/>
        </w:rPr>
        <w:t>LAS CANTERAS MEZCAL ARTESANAL</w:t>
      </w:r>
    </w:p>
    <w:p>
      <w:pPr>
        <w:pStyle w:val="Cuerpo"/>
        <w:rPr>
          <w:rFonts w:ascii="Arial" w:cs="Arial" w:hAnsi="Arial" w:eastAsia="Arial"/>
          <w:sz w:val="34"/>
          <w:szCs w:val="34"/>
        </w:rPr>
      </w:pPr>
    </w:p>
    <w:p>
      <w:pPr>
        <w:pStyle w:val="Cuerpo"/>
        <w:rPr>
          <w:rFonts w:ascii="Arial" w:cs="Arial" w:hAnsi="Arial" w:eastAsia="Arial"/>
          <w:sz w:val="34"/>
          <w:szCs w:val="34"/>
        </w:rPr>
      </w:pPr>
    </w:p>
    <w:p>
      <w:pPr>
        <w:pStyle w:val="Cuerpo"/>
        <w:rPr>
          <w:rFonts w:ascii="Arial" w:cs="Arial" w:hAnsi="Arial" w:eastAsia="Arial"/>
          <w:sz w:val="34"/>
          <w:szCs w:val="34"/>
        </w:rPr>
      </w:pPr>
      <w:r>
        <w:rPr>
          <w:rFonts w:ascii="Arial" w:hAnsi="Arial"/>
          <w:sz w:val="34"/>
          <w:szCs w:val="34"/>
          <w:rtl w:val="0"/>
          <w:lang w:val="es-ES_tradnl"/>
        </w:rPr>
        <w:t>Lista de art</w:t>
      </w:r>
      <w:r>
        <w:rPr>
          <w:rFonts w:ascii="Arial" w:hAnsi="Arial" w:hint="default"/>
          <w:sz w:val="34"/>
          <w:szCs w:val="34"/>
          <w:rtl w:val="0"/>
          <w:lang w:val="es-ES_tradnl"/>
        </w:rPr>
        <w:t>í</w:t>
      </w:r>
      <w:r>
        <w:rPr>
          <w:rFonts w:ascii="Arial" w:hAnsi="Arial"/>
          <w:sz w:val="34"/>
          <w:szCs w:val="34"/>
          <w:rtl w:val="0"/>
          <w:lang w:val="es-ES_tradnl"/>
        </w:rPr>
        <w:t>culos para operaci</w:t>
      </w:r>
      <w:r>
        <w:rPr>
          <w:rFonts w:ascii="Arial" w:hAnsi="Arial" w:hint="default"/>
          <w:sz w:val="34"/>
          <w:szCs w:val="34"/>
          <w:rtl w:val="0"/>
          <w:lang w:val="es-ES_tradnl"/>
        </w:rPr>
        <w:t>ó</w:t>
      </w:r>
      <w:r>
        <w:rPr>
          <w:rFonts w:ascii="Arial" w:hAnsi="Arial"/>
          <w:sz w:val="34"/>
          <w:szCs w:val="34"/>
          <w:rtl w:val="0"/>
          <w:lang w:val="es-ES_tradnl"/>
        </w:rPr>
        <w:t xml:space="preserve">n de stand </w:t>
      </w:r>
    </w:p>
    <w:p>
      <w:pPr>
        <w:pStyle w:val="Cuerpo"/>
        <w:rPr>
          <w:rFonts w:ascii="Arial" w:cs="Arial" w:hAnsi="Arial" w:eastAsia="Arial"/>
          <w:sz w:val="34"/>
          <w:szCs w:val="34"/>
        </w:rPr>
      </w:pPr>
    </w:p>
    <w:p>
      <w:pPr>
        <w:pStyle w:val="Cuerpo"/>
        <w:rPr>
          <w:rFonts w:ascii="Arial" w:cs="Arial" w:hAnsi="Arial" w:eastAsia="Arial"/>
          <w:sz w:val="34"/>
          <w:szCs w:val="34"/>
        </w:rPr>
      </w:pPr>
      <w:r>
        <w:rPr>
          <w:rFonts w:ascii="Arial" w:hAnsi="Arial"/>
          <w:sz w:val="34"/>
          <w:szCs w:val="34"/>
          <w:rtl w:val="0"/>
          <w:lang w:val="es-ES_tradnl"/>
        </w:rPr>
        <w:t>SABOR ES POLANCO 2026</w:t>
      </w:r>
    </w:p>
    <w:p>
      <w:pPr>
        <w:pStyle w:val="Cuerpo"/>
        <w:rPr>
          <w:rFonts w:ascii="Arial" w:cs="Arial" w:hAnsi="Arial" w:eastAsia="Arial"/>
          <w:sz w:val="34"/>
          <w:szCs w:val="34"/>
        </w:rPr>
      </w:pPr>
    </w:p>
    <w:p>
      <w:pPr>
        <w:pStyle w:val="Cuerpo"/>
        <w:rPr>
          <w:rFonts w:ascii="Arial" w:cs="Arial" w:hAnsi="Arial" w:eastAsia="Arial"/>
          <w:sz w:val="34"/>
          <w:szCs w:val="34"/>
        </w:rPr>
      </w:pPr>
    </w:p>
    <w:p>
      <w:pPr>
        <w:pStyle w:val="Cuerpo"/>
        <w:numPr>
          <w:ilvl w:val="0"/>
          <w:numId w:val="2"/>
        </w:numPr>
        <w:jc w:val="left"/>
        <w:rPr>
          <w:rFonts w:ascii="Arial" w:hAnsi="Arial"/>
          <w:sz w:val="34"/>
          <w:szCs w:val="34"/>
          <w:lang w:val="es-ES_tradnl"/>
        </w:rPr>
      </w:pPr>
      <w:r>
        <w:rPr>
          <w:rFonts w:ascii="Arial" w:hAnsi="Arial"/>
          <w:sz w:val="34"/>
          <w:szCs w:val="34"/>
          <w:rtl w:val="0"/>
          <w:lang w:val="es-ES_tradnl"/>
        </w:rPr>
        <w:t>Cajas con mezcal (producto de degustaci</w:t>
      </w:r>
      <w:r>
        <w:rPr>
          <w:rFonts w:ascii="Arial" w:hAnsi="Arial" w:hint="default"/>
          <w:sz w:val="34"/>
          <w:szCs w:val="34"/>
          <w:rtl w:val="0"/>
          <w:lang w:val="es-ES_tradnl"/>
        </w:rPr>
        <w:t>ó</w:t>
      </w:r>
      <w:r>
        <w:rPr>
          <w:rFonts w:ascii="Arial" w:hAnsi="Arial"/>
          <w:sz w:val="34"/>
          <w:szCs w:val="34"/>
          <w:rtl w:val="0"/>
          <w:lang w:val="es-ES_tradnl"/>
        </w:rPr>
        <w:t>n y venta</w:t>
      </w:r>
    </w:p>
    <w:p>
      <w:pPr>
        <w:pStyle w:val="Cuerpo"/>
        <w:numPr>
          <w:ilvl w:val="0"/>
          <w:numId w:val="2"/>
        </w:numPr>
        <w:jc w:val="left"/>
        <w:rPr>
          <w:rFonts w:ascii="Arial" w:hAnsi="Arial"/>
          <w:sz w:val="34"/>
          <w:szCs w:val="34"/>
          <w:lang w:val="es-ES_tradnl"/>
        </w:rPr>
      </w:pPr>
      <w:r>
        <w:rPr>
          <w:rFonts w:ascii="Arial" w:hAnsi="Arial"/>
          <w:sz w:val="34"/>
          <w:szCs w:val="34"/>
          <w:rtl w:val="0"/>
          <w:lang w:val="es-ES_tradnl"/>
        </w:rPr>
        <w:t>Carritos de carga</w:t>
      </w:r>
    </w:p>
    <w:p>
      <w:pPr>
        <w:pStyle w:val="Cuerpo"/>
        <w:numPr>
          <w:ilvl w:val="0"/>
          <w:numId w:val="2"/>
        </w:numPr>
        <w:jc w:val="left"/>
        <w:rPr>
          <w:rFonts w:ascii="Arial" w:hAnsi="Arial"/>
          <w:sz w:val="34"/>
          <w:szCs w:val="34"/>
          <w:lang w:val="es-ES_tradnl"/>
        </w:rPr>
      </w:pPr>
      <w:r>
        <w:rPr>
          <w:rFonts w:ascii="Arial" w:hAnsi="Arial"/>
          <w:sz w:val="34"/>
          <w:szCs w:val="34"/>
          <w:rtl w:val="0"/>
          <w:lang w:val="es-ES_tradnl"/>
        </w:rPr>
        <w:t>Vasos de degustaci</w:t>
      </w:r>
      <w:r>
        <w:rPr>
          <w:rFonts w:ascii="Arial" w:hAnsi="Arial" w:hint="default"/>
          <w:sz w:val="34"/>
          <w:szCs w:val="34"/>
          <w:rtl w:val="0"/>
          <w:lang w:val="es-ES_tradnl"/>
        </w:rPr>
        <w:t>ó</w:t>
      </w:r>
      <w:r>
        <w:rPr>
          <w:rFonts w:ascii="Arial" w:hAnsi="Arial"/>
          <w:sz w:val="34"/>
          <w:szCs w:val="34"/>
          <w:rtl w:val="0"/>
          <w:lang w:val="es-ES_tradnl"/>
        </w:rPr>
        <w:t>n</w:t>
      </w:r>
    </w:p>
    <w:p>
      <w:pPr>
        <w:pStyle w:val="Cuerpo"/>
        <w:numPr>
          <w:ilvl w:val="0"/>
          <w:numId w:val="2"/>
        </w:numPr>
        <w:jc w:val="left"/>
        <w:rPr>
          <w:rFonts w:ascii="Arial" w:hAnsi="Arial"/>
          <w:sz w:val="34"/>
          <w:szCs w:val="34"/>
          <w:lang w:val="es-ES_tradnl"/>
        </w:rPr>
      </w:pPr>
      <w:r>
        <w:rPr>
          <w:rFonts w:ascii="Arial" w:hAnsi="Arial"/>
          <w:sz w:val="34"/>
          <w:szCs w:val="34"/>
          <w:rtl w:val="0"/>
          <w:lang w:val="es-ES_tradnl"/>
        </w:rPr>
        <w:t xml:space="preserve">Cuchillos </w:t>
      </w:r>
    </w:p>
    <w:p>
      <w:pPr>
        <w:pStyle w:val="Cuerpo"/>
        <w:numPr>
          <w:ilvl w:val="0"/>
          <w:numId w:val="2"/>
        </w:numPr>
        <w:jc w:val="left"/>
        <w:rPr>
          <w:rFonts w:ascii="Arial" w:hAnsi="Arial"/>
          <w:sz w:val="34"/>
          <w:szCs w:val="34"/>
          <w:lang w:val="es-ES_tradnl"/>
        </w:rPr>
      </w:pPr>
      <w:r>
        <w:rPr>
          <w:rFonts w:ascii="Arial" w:hAnsi="Arial"/>
          <w:sz w:val="34"/>
          <w:szCs w:val="34"/>
          <w:rtl w:val="0"/>
          <w:lang w:val="es-ES_tradnl"/>
        </w:rPr>
        <w:t xml:space="preserve">Hieleras </w:t>
      </w:r>
    </w:p>
    <w:p>
      <w:pPr>
        <w:pStyle w:val="Cuerpo"/>
        <w:numPr>
          <w:ilvl w:val="0"/>
          <w:numId w:val="2"/>
        </w:numPr>
        <w:jc w:val="left"/>
        <w:rPr>
          <w:rFonts w:ascii="Arial" w:hAnsi="Arial"/>
          <w:sz w:val="34"/>
          <w:szCs w:val="34"/>
          <w:lang w:val="es-ES_tradnl"/>
        </w:rPr>
      </w:pPr>
      <w:r>
        <w:rPr>
          <w:rFonts w:ascii="Arial" w:hAnsi="Arial"/>
          <w:sz w:val="34"/>
          <w:szCs w:val="34"/>
          <w:rtl w:val="0"/>
          <w:lang w:val="es-ES_tradnl"/>
        </w:rPr>
        <w:t>Art</w:t>
      </w:r>
      <w:r>
        <w:rPr>
          <w:rFonts w:ascii="Arial" w:hAnsi="Arial" w:hint="default"/>
          <w:sz w:val="34"/>
          <w:szCs w:val="34"/>
          <w:rtl w:val="0"/>
          <w:lang w:val="es-ES_tradnl"/>
        </w:rPr>
        <w:t>í</w:t>
      </w:r>
      <w:r>
        <w:rPr>
          <w:rFonts w:ascii="Arial" w:hAnsi="Arial"/>
          <w:sz w:val="34"/>
          <w:szCs w:val="34"/>
          <w:rtl w:val="0"/>
          <w:lang w:val="es-ES_tradnl"/>
        </w:rPr>
        <w:t>culos para decoraci</w:t>
      </w:r>
      <w:r>
        <w:rPr>
          <w:rFonts w:ascii="Arial" w:hAnsi="Arial" w:hint="default"/>
          <w:sz w:val="34"/>
          <w:szCs w:val="34"/>
          <w:rtl w:val="0"/>
          <w:lang w:val="es-ES_tradnl"/>
        </w:rPr>
        <w:t>ó</w:t>
      </w:r>
      <w:r>
        <w:rPr>
          <w:rFonts w:ascii="Arial" w:hAnsi="Arial"/>
          <w:sz w:val="34"/>
          <w:szCs w:val="34"/>
          <w:rtl w:val="0"/>
          <w:lang w:val="es-ES_tradnl"/>
        </w:rPr>
        <w:t xml:space="preserve">n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1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7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3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99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35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71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07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43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