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A56" w:rsidRPr="00361C1B" w:rsidRDefault="00FB3A56" w:rsidP="00892862">
      <w:pPr>
        <w:ind w:left="302"/>
        <w:jc w:val="both"/>
        <w:rPr>
          <w:sz w:val="20"/>
        </w:rPr>
      </w:pPr>
    </w:p>
    <w:p w:rsidR="00C6193A" w:rsidRPr="00361C1B" w:rsidRDefault="00C6193A" w:rsidP="00892862">
      <w:pPr>
        <w:ind w:left="302"/>
        <w:jc w:val="both"/>
        <w:rPr>
          <w:sz w:val="20"/>
        </w:rPr>
      </w:pPr>
    </w:p>
    <w:p w:rsidR="00C6193A" w:rsidRPr="00361C1B" w:rsidRDefault="00C6193A" w:rsidP="00FC160A">
      <w:pPr>
        <w:ind w:left="0"/>
        <w:jc w:val="both"/>
        <w:rPr>
          <w:sz w:val="20"/>
        </w:rPr>
      </w:pPr>
    </w:p>
    <w:p w:rsidR="00F379CE" w:rsidRDefault="00F379CE" w:rsidP="00892862">
      <w:pPr>
        <w:ind w:left="302"/>
        <w:jc w:val="right"/>
        <w:rPr>
          <w:sz w:val="20"/>
          <w:lang w:val="es-MX"/>
        </w:rPr>
      </w:pPr>
    </w:p>
    <w:p w:rsidR="00C90AAF" w:rsidRPr="00361C1B" w:rsidRDefault="00AC0750" w:rsidP="00B65997">
      <w:pPr>
        <w:ind w:left="302"/>
        <w:jc w:val="right"/>
        <w:rPr>
          <w:sz w:val="20"/>
          <w:lang w:val="es-MX"/>
        </w:rPr>
      </w:pPr>
      <w:r>
        <w:rPr>
          <w:sz w:val="20"/>
          <w:lang w:val="es-MX"/>
        </w:rPr>
        <w:t>CDMX a</w:t>
      </w:r>
      <w:r w:rsidR="00C951F3" w:rsidRPr="00361C1B">
        <w:rPr>
          <w:sz w:val="20"/>
          <w:lang w:val="es-MX"/>
        </w:rPr>
        <w:t xml:space="preserve"> </w:t>
      </w:r>
      <w:r w:rsidR="00B65997">
        <w:rPr>
          <w:sz w:val="20"/>
          <w:lang w:val="es-MX"/>
        </w:rPr>
        <w:t>9 de abril</w:t>
      </w:r>
      <w:r w:rsidR="00F379CE">
        <w:rPr>
          <w:sz w:val="20"/>
          <w:lang w:val="es-MX"/>
        </w:rPr>
        <w:t xml:space="preserve"> </w:t>
      </w:r>
      <w:r w:rsidR="00480C1A">
        <w:rPr>
          <w:sz w:val="20"/>
          <w:lang w:val="es-MX"/>
        </w:rPr>
        <w:t>de 2025</w:t>
      </w:r>
    </w:p>
    <w:p w:rsidR="00FC160A" w:rsidRDefault="00FC160A" w:rsidP="00480C1A">
      <w:pPr>
        <w:ind w:left="0"/>
        <w:jc w:val="both"/>
        <w:rPr>
          <w:rFonts w:cs="Arial"/>
          <w:sz w:val="20"/>
          <w:lang w:val="es-MX"/>
        </w:rPr>
      </w:pPr>
    </w:p>
    <w:p w:rsidR="00FC160A" w:rsidRDefault="00FC160A" w:rsidP="00480C1A">
      <w:pPr>
        <w:ind w:left="0"/>
        <w:jc w:val="both"/>
        <w:rPr>
          <w:rFonts w:cs="Arial"/>
          <w:sz w:val="20"/>
          <w:lang w:val="es-MX"/>
        </w:rPr>
      </w:pPr>
    </w:p>
    <w:p w:rsidR="00147938" w:rsidRDefault="00B65997" w:rsidP="00480C1A">
      <w:pPr>
        <w:ind w:left="0"/>
        <w:jc w:val="both"/>
        <w:rPr>
          <w:rFonts w:cs="Arial"/>
          <w:sz w:val="20"/>
          <w:lang w:val="es-MX"/>
        </w:rPr>
      </w:pPr>
      <w:r>
        <w:rPr>
          <w:rFonts w:cs="Arial"/>
          <w:sz w:val="20"/>
          <w:lang w:val="es-MX"/>
        </w:rPr>
        <w:t>Inventario y listado de articulos ingresados al Stad para sabor Es Polanco.</w:t>
      </w:r>
    </w:p>
    <w:p w:rsidR="00B65997" w:rsidRDefault="00B65997" w:rsidP="00480C1A">
      <w:pPr>
        <w:ind w:left="0"/>
        <w:jc w:val="both"/>
        <w:rPr>
          <w:rFonts w:cs="Arial"/>
          <w:sz w:val="20"/>
          <w:lang w:val="es-MX"/>
        </w:rPr>
      </w:pPr>
    </w:p>
    <w:p w:rsidR="00B65997" w:rsidRDefault="00B65997" w:rsidP="00480C1A">
      <w:pPr>
        <w:ind w:left="0"/>
        <w:jc w:val="both"/>
        <w:rPr>
          <w:rFonts w:cs="Arial"/>
          <w:sz w:val="20"/>
          <w:lang w:val="es-MX"/>
        </w:rPr>
      </w:pPr>
    </w:p>
    <w:p w:rsidR="00B65997" w:rsidRDefault="00B65997" w:rsidP="00480C1A">
      <w:pPr>
        <w:ind w:left="0"/>
        <w:jc w:val="both"/>
        <w:rPr>
          <w:rFonts w:cs="Arial"/>
          <w:sz w:val="20"/>
          <w:lang w:val="es-MX"/>
        </w:rPr>
      </w:pPr>
      <w:r>
        <w:rPr>
          <w:rFonts w:cs="Arial"/>
          <w:sz w:val="20"/>
          <w:lang w:val="es-MX"/>
        </w:rPr>
        <w:t>Iluminacion</w:t>
      </w:r>
    </w:p>
    <w:p w:rsidR="00B65997" w:rsidRDefault="00B65997" w:rsidP="00480C1A">
      <w:pPr>
        <w:ind w:left="0"/>
        <w:jc w:val="both"/>
        <w:rPr>
          <w:rFonts w:cs="Arial"/>
          <w:sz w:val="20"/>
          <w:lang w:val="es-MX"/>
        </w:rPr>
      </w:pPr>
      <w:r>
        <w:rPr>
          <w:rFonts w:cs="Arial"/>
          <w:sz w:val="20"/>
          <w:lang w:val="es-MX"/>
        </w:rPr>
        <w:t xml:space="preserve">Decoracion </w:t>
      </w:r>
    </w:p>
    <w:p w:rsidR="00B65997" w:rsidRDefault="00B65997" w:rsidP="00480C1A">
      <w:pPr>
        <w:ind w:left="0"/>
        <w:jc w:val="both"/>
        <w:rPr>
          <w:rFonts w:cs="Arial"/>
          <w:sz w:val="20"/>
          <w:lang w:val="es-MX"/>
        </w:rPr>
      </w:pPr>
    </w:p>
    <w:p w:rsidR="00B65997" w:rsidRDefault="00B65997" w:rsidP="00480C1A">
      <w:pPr>
        <w:ind w:left="0"/>
        <w:jc w:val="both"/>
        <w:rPr>
          <w:rFonts w:cs="Arial"/>
          <w:sz w:val="20"/>
          <w:lang w:val="es-MX"/>
        </w:rPr>
      </w:pPr>
      <w:r>
        <w:rPr>
          <w:rFonts w:cs="Arial"/>
          <w:sz w:val="20"/>
          <w:lang w:val="es-MX"/>
        </w:rPr>
        <w:t>Botellas de mezcal de diferentes variedades 15 botellas</w:t>
      </w:r>
    </w:p>
    <w:p w:rsidR="00B65997" w:rsidRDefault="00B65997" w:rsidP="00480C1A">
      <w:pPr>
        <w:ind w:left="0"/>
        <w:jc w:val="both"/>
        <w:rPr>
          <w:rFonts w:cs="Arial"/>
          <w:sz w:val="20"/>
          <w:lang w:val="es-MX"/>
        </w:rPr>
      </w:pPr>
    </w:p>
    <w:p w:rsidR="00B65997" w:rsidRDefault="00B65997" w:rsidP="00480C1A">
      <w:pPr>
        <w:ind w:left="0"/>
        <w:jc w:val="both"/>
        <w:rPr>
          <w:rFonts w:cs="Arial"/>
          <w:sz w:val="20"/>
          <w:lang w:val="es-MX"/>
        </w:rPr>
      </w:pPr>
      <w:r>
        <w:rPr>
          <w:rFonts w:cs="Arial"/>
          <w:sz w:val="20"/>
          <w:lang w:val="es-MX"/>
        </w:rPr>
        <w:t xml:space="preserve">Terminal bancaria </w:t>
      </w:r>
    </w:p>
    <w:p w:rsidR="00B65997" w:rsidRDefault="00B65997" w:rsidP="00480C1A">
      <w:pPr>
        <w:ind w:left="0"/>
        <w:jc w:val="both"/>
        <w:rPr>
          <w:rFonts w:cs="Arial"/>
          <w:sz w:val="20"/>
          <w:lang w:val="es-MX"/>
        </w:rPr>
      </w:pPr>
      <w:r>
        <w:rPr>
          <w:rFonts w:cs="Arial"/>
          <w:sz w:val="20"/>
          <w:lang w:val="es-MX"/>
        </w:rPr>
        <w:t xml:space="preserve">Vasos </w:t>
      </w:r>
    </w:p>
    <w:p w:rsidR="00B65997" w:rsidRDefault="00B65997" w:rsidP="00480C1A">
      <w:pPr>
        <w:ind w:left="0"/>
        <w:jc w:val="both"/>
        <w:rPr>
          <w:rFonts w:cs="Arial"/>
          <w:sz w:val="20"/>
          <w:lang w:val="es-MX"/>
        </w:rPr>
      </w:pPr>
      <w:r>
        <w:rPr>
          <w:rFonts w:cs="Arial"/>
          <w:sz w:val="20"/>
          <w:lang w:val="es-MX"/>
        </w:rPr>
        <w:t xml:space="preserve">Equipo de cocteleria </w:t>
      </w:r>
    </w:p>
    <w:p w:rsidR="00B65997" w:rsidRDefault="00B65997" w:rsidP="00480C1A">
      <w:pPr>
        <w:ind w:left="0"/>
        <w:jc w:val="both"/>
        <w:rPr>
          <w:rFonts w:cs="Arial"/>
          <w:sz w:val="20"/>
          <w:lang w:val="es-MX"/>
        </w:rPr>
      </w:pPr>
      <w:r>
        <w:rPr>
          <w:rFonts w:cs="Arial"/>
          <w:sz w:val="20"/>
          <w:lang w:val="es-MX"/>
        </w:rPr>
        <w:t xml:space="preserve">Hielera </w:t>
      </w:r>
    </w:p>
    <w:p w:rsidR="00B65997" w:rsidRDefault="00B65997" w:rsidP="00480C1A">
      <w:pPr>
        <w:ind w:left="0"/>
        <w:jc w:val="both"/>
        <w:rPr>
          <w:rFonts w:cs="Arial"/>
          <w:sz w:val="20"/>
          <w:lang w:val="es-MX"/>
        </w:rPr>
      </w:pPr>
      <w:r>
        <w:rPr>
          <w:rFonts w:cs="Arial"/>
          <w:sz w:val="20"/>
          <w:lang w:val="es-MX"/>
        </w:rPr>
        <w:t>Cajas para guardar producto</w:t>
      </w:r>
    </w:p>
    <w:p w:rsidR="00B65997" w:rsidRDefault="00B65997" w:rsidP="00480C1A">
      <w:pPr>
        <w:ind w:left="0"/>
        <w:jc w:val="both"/>
        <w:rPr>
          <w:rFonts w:cs="Arial"/>
          <w:sz w:val="20"/>
          <w:lang w:val="es-MX"/>
        </w:rPr>
      </w:pPr>
      <w:r>
        <w:rPr>
          <w:rFonts w:cs="Arial"/>
          <w:sz w:val="20"/>
          <w:lang w:val="es-MX"/>
        </w:rPr>
        <w:t xml:space="preserve">Carro transportador  de 4 ruedas </w:t>
      </w:r>
    </w:p>
    <w:p w:rsidR="00B65997" w:rsidRDefault="00B65997" w:rsidP="00480C1A">
      <w:pPr>
        <w:ind w:left="0"/>
        <w:jc w:val="both"/>
        <w:rPr>
          <w:rFonts w:cs="Arial"/>
          <w:sz w:val="20"/>
          <w:lang w:val="es-MX"/>
        </w:rPr>
      </w:pPr>
      <w:r>
        <w:rPr>
          <w:rFonts w:cs="Arial"/>
          <w:sz w:val="20"/>
          <w:lang w:val="es-MX"/>
        </w:rPr>
        <w:t xml:space="preserve">Mantas </w:t>
      </w:r>
    </w:p>
    <w:p w:rsidR="00B65997" w:rsidRDefault="00B65997" w:rsidP="00480C1A">
      <w:pPr>
        <w:ind w:left="0"/>
        <w:jc w:val="both"/>
        <w:rPr>
          <w:rFonts w:cs="Arial"/>
          <w:sz w:val="20"/>
          <w:lang w:val="es-MX"/>
        </w:rPr>
      </w:pPr>
      <w:r>
        <w:rPr>
          <w:rFonts w:cs="Arial"/>
          <w:sz w:val="20"/>
          <w:lang w:val="es-MX"/>
        </w:rPr>
        <w:t xml:space="preserve">Viniles </w:t>
      </w:r>
    </w:p>
    <w:p w:rsidR="00B65997" w:rsidRDefault="00B65997" w:rsidP="00480C1A">
      <w:pPr>
        <w:ind w:left="0"/>
        <w:jc w:val="both"/>
        <w:rPr>
          <w:rFonts w:cs="Arial"/>
          <w:sz w:val="20"/>
          <w:lang w:val="es-MX"/>
        </w:rPr>
      </w:pPr>
      <w:bookmarkStart w:id="0" w:name="_GoBack"/>
      <w:bookmarkEnd w:id="0"/>
    </w:p>
    <w:p w:rsidR="000C1A1E" w:rsidRDefault="000C1A1E" w:rsidP="00480C1A">
      <w:pPr>
        <w:ind w:left="0"/>
        <w:jc w:val="both"/>
        <w:rPr>
          <w:rFonts w:cs="Arial"/>
          <w:sz w:val="20"/>
          <w:lang w:val="es-MX"/>
        </w:rPr>
      </w:pPr>
    </w:p>
    <w:p w:rsidR="00FC160A" w:rsidRDefault="00FC160A" w:rsidP="00892862">
      <w:pPr>
        <w:ind w:left="0"/>
        <w:jc w:val="both"/>
        <w:rPr>
          <w:rFonts w:cs="Arial"/>
          <w:sz w:val="20"/>
          <w:lang w:val="es-MX"/>
        </w:rPr>
      </w:pPr>
    </w:p>
    <w:p w:rsidR="00FC160A" w:rsidRDefault="00FC160A" w:rsidP="00892862">
      <w:pPr>
        <w:ind w:left="0"/>
        <w:jc w:val="both"/>
        <w:rPr>
          <w:rFonts w:cs="Arial"/>
          <w:sz w:val="20"/>
          <w:lang w:val="es-MX"/>
        </w:rPr>
      </w:pPr>
    </w:p>
    <w:p w:rsidR="00FC160A" w:rsidRPr="00361C1B" w:rsidRDefault="00FC160A" w:rsidP="00892862">
      <w:pPr>
        <w:ind w:left="0"/>
        <w:jc w:val="both"/>
        <w:rPr>
          <w:rFonts w:cs="Arial"/>
          <w:sz w:val="20"/>
          <w:lang w:val="es-MX"/>
        </w:rPr>
      </w:pPr>
    </w:p>
    <w:p w:rsidR="00AA584E" w:rsidRPr="00361C1B" w:rsidRDefault="00AA584E" w:rsidP="00892862">
      <w:pPr>
        <w:ind w:left="0"/>
        <w:jc w:val="both"/>
        <w:rPr>
          <w:rFonts w:cs="Arial"/>
          <w:sz w:val="20"/>
          <w:lang w:val="es-MX"/>
        </w:rPr>
      </w:pPr>
    </w:p>
    <w:p w:rsidR="00892862" w:rsidRPr="00361C1B" w:rsidRDefault="00892862" w:rsidP="00892862">
      <w:pPr>
        <w:ind w:left="0"/>
        <w:jc w:val="both"/>
        <w:rPr>
          <w:rFonts w:cs="Arial"/>
          <w:sz w:val="20"/>
          <w:lang w:val="es-MX"/>
        </w:rPr>
      </w:pPr>
    </w:p>
    <w:p w:rsidR="000E697F" w:rsidRPr="00361C1B" w:rsidRDefault="000E697F" w:rsidP="00892862">
      <w:pPr>
        <w:ind w:left="0"/>
        <w:jc w:val="both"/>
        <w:rPr>
          <w:rFonts w:cs="Arial"/>
          <w:sz w:val="20"/>
          <w:lang w:val="es-MX"/>
        </w:rPr>
      </w:pPr>
    </w:p>
    <w:p w:rsidR="00AC0750" w:rsidRDefault="00AC0750" w:rsidP="001A207B">
      <w:pPr>
        <w:ind w:left="0"/>
        <w:jc w:val="both"/>
        <w:rPr>
          <w:rFonts w:cs="Arial"/>
          <w:sz w:val="20"/>
          <w:lang w:val="es-MX"/>
        </w:rPr>
      </w:pPr>
    </w:p>
    <w:p w:rsidR="00B53D83" w:rsidRDefault="00B53D83" w:rsidP="001A207B">
      <w:pPr>
        <w:ind w:left="0"/>
        <w:jc w:val="both"/>
        <w:rPr>
          <w:rFonts w:cs="Arial"/>
          <w:sz w:val="20"/>
          <w:lang w:val="es-MX"/>
        </w:rPr>
      </w:pPr>
    </w:p>
    <w:p w:rsidR="00AC0750" w:rsidRDefault="00AC0750" w:rsidP="00892862">
      <w:pPr>
        <w:ind w:left="302"/>
        <w:jc w:val="both"/>
        <w:rPr>
          <w:rFonts w:cs="Arial"/>
          <w:sz w:val="20"/>
          <w:lang w:val="es-MX"/>
        </w:rPr>
      </w:pPr>
    </w:p>
    <w:p w:rsidR="00B53D83" w:rsidRDefault="00FC160A" w:rsidP="00892862">
      <w:pPr>
        <w:ind w:left="302"/>
        <w:jc w:val="both"/>
        <w:rPr>
          <w:rFonts w:cs="Arial"/>
          <w:sz w:val="20"/>
          <w:lang w:val="es-MX"/>
        </w:rPr>
      </w:pPr>
      <w:r>
        <w:rPr>
          <w:rFonts w:cs="Arial"/>
          <w:noProof/>
          <w:sz w:val="20"/>
          <w:lang w:bidi="ar-SA"/>
        </w:rPr>
        <w:drawing>
          <wp:anchor distT="0" distB="0" distL="114300" distR="114300" simplePos="0" relativeHeight="251662335" behindDoc="1" locked="0" layoutInCell="1" allowOverlap="1" wp14:anchorId="470812CD" wp14:editId="1BC61426">
            <wp:simplePos x="0" y="0"/>
            <wp:positionH relativeFrom="column">
              <wp:posOffset>3480435</wp:posOffset>
            </wp:positionH>
            <wp:positionV relativeFrom="paragraph">
              <wp:posOffset>40640</wp:posOffset>
            </wp:positionV>
            <wp:extent cx="3703320" cy="4224655"/>
            <wp:effectExtent l="0" t="0" r="508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3320" cy="4224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3D83" w:rsidRDefault="00B53D83" w:rsidP="00892862">
      <w:pPr>
        <w:ind w:left="302"/>
        <w:jc w:val="both"/>
        <w:rPr>
          <w:rFonts w:cs="Arial"/>
          <w:sz w:val="20"/>
          <w:lang w:val="es-MX"/>
        </w:rPr>
      </w:pPr>
    </w:p>
    <w:p w:rsidR="00B53D83" w:rsidRDefault="00B53D83" w:rsidP="00892862">
      <w:pPr>
        <w:ind w:left="302"/>
        <w:jc w:val="both"/>
        <w:rPr>
          <w:rFonts w:cs="Arial"/>
          <w:sz w:val="20"/>
          <w:lang w:val="es-MX"/>
        </w:rPr>
      </w:pPr>
    </w:p>
    <w:p w:rsidR="00FC160A" w:rsidRDefault="00FC160A" w:rsidP="00892862">
      <w:pPr>
        <w:ind w:left="302"/>
        <w:jc w:val="both"/>
        <w:rPr>
          <w:rFonts w:cs="Arial"/>
          <w:sz w:val="20"/>
          <w:lang w:val="es-MX"/>
        </w:rPr>
      </w:pPr>
    </w:p>
    <w:p w:rsidR="00FC160A" w:rsidRDefault="00FC160A" w:rsidP="00892862">
      <w:pPr>
        <w:ind w:left="302"/>
        <w:jc w:val="both"/>
        <w:rPr>
          <w:rFonts w:cs="Arial"/>
          <w:sz w:val="20"/>
          <w:lang w:val="es-MX"/>
        </w:rPr>
      </w:pPr>
    </w:p>
    <w:p w:rsidR="00FC160A" w:rsidRDefault="00FC160A" w:rsidP="00892862">
      <w:pPr>
        <w:ind w:left="302"/>
        <w:jc w:val="both"/>
        <w:rPr>
          <w:rFonts w:cs="Arial"/>
          <w:sz w:val="20"/>
          <w:lang w:val="es-MX"/>
        </w:rPr>
      </w:pPr>
    </w:p>
    <w:p w:rsidR="00FC160A" w:rsidRDefault="00FC160A" w:rsidP="00892862">
      <w:pPr>
        <w:ind w:left="302"/>
        <w:jc w:val="both"/>
        <w:rPr>
          <w:rFonts w:cs="Arial"/>
          <w:sz w:val="20"/>
          <w:lang w:val="es-MX"/>
        </w:rPr>
      </w:pPr>
    </w:p>
    <w:p w:rsidR="00FC160A" w:rsidRDefault="00FC160A" w:rsidP="00892862">
      <w:pPr>
        <w:ind w:left="302"/>
        <w:jc w:val="both"/>
        <w:rPr>
          <w:rFonts w:cs="Arial"/>
          <w:sz w:val="20"/>
          <w:lang w:val="es-MX"/>
        </w:rPr>
      </w:pPr>
    </w:p>
    <w:p w:rsidR="00FC160A" w:rsidRDefault="00FC160A" w:rsidP="00892862">
      <w:pPr>
        <w:ind w:left="302"/>
        <w:jc w:val="both"/>
        <w:rPr>
          <w:rFonts w:cs="Arial"/>
          <w:sz w:val="20"/>
          <w:lang w:val="es-MX"/>
        </w:rPr>
      </w:pPr>
    </w:p>
    <w:p w:rsidR="00FC160A" w:rsidRDefault="00FC160A" w:rsidP="00892862">
      <w:pPr>
        <w:ind w:left="302"/>
        <w:jc w:val="both"/>
        <w:rPr>
          <w:rFonts w:cs="Arial"/>
          <w:sz w:val="20"/>
          <w:lang w:val="es-MX"/>
        </w:rPr>
      </w:pPr>
    </w:p>
    <w:p w:rsidR="00FC160A" w:rsidRDefault="00FC160A" w:rsidP="00892862">
      <w:pPr>
        <w:ind w:left="302"/>
        <w:jc w:val="both"/>
        <w:rPr>
          <w:rFonts w:cs="Arial"/>
          <w:sz w:val="20"/>
          <w:lang w:val="es-MX"/>
        </w:rPr>
      </w:pPr>
    </w:p>
    <w:p w:rsidR="00B53D83" w:rsidRDefault="00B53D83" w:rsidP="00892862">
      <w:pPr>
        <w:ind w:left="302"/>
        <w:jc w:val="both"/>
        <w:rPr>
          <w:rFonts w:cs="Arial"/>
          <w:sz w:val="20"/>
          <w:lang w:val="es-MX"/>
        </w:rPr>
      </w:pPr>
    </w:p>
    <w:p w:rsidR="00AC0750" w:rsidRPr="00361C1B" w:rsidRDefault="007D4D2D" w:rsidP="00892862">
      <w:pPr>
        <w:ind w:left="302"/>
        <w:jc w:val="both"/>
        <w:rPr>
          <w:rFonts w:cs="Arial"/>
          <w:sz w:val="20"/>
          <w:lang w:val="es-MX"/>
        </w:rPr>
      </w:pPr>
      <w:r>
        <w:rPr>
          <w:rFonts w:cs="Arial"/>
          <w:sz w:val="20"/>
          <w:lang w:val="es-MX"/>
        </w:rPr>
        <w:t xml:space="preserve"> </w:t>
      </w:r>
    </w:p>
    <w:p w:rsidR="00C90AAF" w:rsidRPr="00361C1B" w:rsidRDefault="00F73410" w:rsidP="00892862">
      <w:pPr>
        <w:ind w:left="302"/>
        <w:jc w:val="both"/>
        <w:rPr>
          <w:rFonts w:cs="Arial"/>
          <w:sz w:val="20"/>
          <w:lang w:val="es-MX"/>
        </w:rPr>
      </w:pPr>
      <w:r w:rsidRPr="00361C1B">
        <w:rPr>
          <w:rFonts w:cs="Arial"/>
          <w:noProof/>
          <w:sz w:val="20"/>
          <w:lang w:bidi="ar-SA"/>
        </w:rPr>
        <w:drawing>
          <wp:anchor distT="0" distB="0" distL="114300" distR="114300" simplePos="0" relativeHeight="251660287" behindDoc="1" locked="0" layoutInCell="1" allowOverlap="1" wp14:anchorId="18FFA8D5" wp14:editId="22FCC19B">
            <wp:simplePos x="0" y="0"/>
            <wp:positionH relativeFrom="column">
              <wp:posOffset>251196</wp:posOffset>
            </wp:positionH>
            <wp:positionV relativeFrom="paragraph">
              <wp:posOffset>13335</wp:posOffset>
            </wp:positionV>
            <wp:extent cx="1076325" cy="895350"/>
            <wp:effectExtent l="0" t="0" r="0" b="0"/>
            <wp:wrapNone/>
            <wp:docPr id="2" name="Picture 2" descr="C:\Users\eruiz\Desktop\rubri mo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ruiz\Desktop\rubri moy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0894" w:rsidRPr="00361C1B">
        <w:rPr>
          <w:rFonts w:cs="Arial"/>
          <w:sz w:val="20"/>
          <w:lang w:val="es-MX"/>
        </w:rPr>
        <w:t xml:space="preserve">Atentamente. </w:t>
      </w:r>
    </w:p>
    <w:p w:rsidR="00E60894" w:rsidRPr="00361C1B" w:rsidRDefault="00E60894" w:rsidP="00892862">
      <w:pPr>
        <w:ind w:left="302"/>
        <w:jc w:val="both"/>
        <w:rPr>
          <w:rFonts w:cs="Arial"/>
          <w:sz w:val="20"/>
          <w:lang w:val="es-MX"/>
        </w:rPr>
      </w:pPr>
    </w:p>
    <w:p w:rsidR="00E60894" w:rsidRPr="00361C1B" w:rsidRDefault="00E60894" w:rsidP="00892862">
      <w:pPr>
        <w:ind w:left="302"/>
        <w:jc w:val="both"/>
        <w:rPr>
          <w:rFonts w:cs="Arial"/>
          <w:sz w:val="20"/>
          <w:lang w:val="es-MX"/>
        </w:rPr>
      </w:pPr>
    </w:p>
    <w:p w:rsidR="00F73410" w:rsidRPr="00361C1B" w:rsidRDefault="00F73410" w:rsidP="00892862">
      <w:pPr>
        <w:ind w:left="302"/>
        <w:jc w:val="both"/>
        <w:rPr>
          <w:rFonts w:cs="Arial"/>
          <w:sz w:val="20"/>
          <w:lang w:val="es-MX"/>
        </w:rPr>
      </w:pPr>
    </w:p>
    <w:p w:rsidR="007867E0" w:rsidRPr="00361C1B" w:rsidRDefault="007867E0" w:rsidP="00892862">
      <w:pPr>
        <w:ind w:left="302"/>
        <w:jc w:val="both"/>
        <w:rPr>
          <w:rFonts w:cs="Arial"/>
          <w:sz w:val="20"/>
          <w:lang w:val="es-MX"/>
        </w:rPr>
      </w:pPr>
    </w:p>
    <w:p w:rsidR="00E60894" w:rsidRPr="00361C1B" w:rsidRDefault="00AC0750" w:rsidP="00892862">
      <w:pPr>
        <w:ind w:left="302"/>
        <w:jc w:val="both"/>
        <w:rPr>
          <w:rFonts w:cs="Arial"/>
          <w:sz w:val="20"/>
          <w:lang w:val="es-MX"/>
        </w:rPr>
      </w:pPr>
      <w:r>
        <w:rPr>
          <w:rFonts w:cs="Arial"/>
          <w:sz w:val="20"/>
          <w:lang w:val="es-MX"/>
        </w:rPr>
        <w:t>Gibran</w:t>
      </w:r>
      <w:r w:rsidR="00892862" w:rsidRPr="00361C1B">
        <w:rPr>
          <w:rFonts w:cs="Arial"/>
          <w:sz w:val="20"/>
          <w:lang w:val="es-MX"/>
        </w:rPr>
        <w:t xml:space="preserve"> Ruiz</w:t>
      </w:r>
    </w:p>
    <w:p w:rsidR="00E60894" w:rsidRPr="00361C1B" w:rsidRDefault="000E697F" w:rsidP="00892862">
      <w:pPr>
        <w:ind w:left="302"/>
        <w:jc w:val="both"/>
        <w:rPr>
          <w:rFonts w:cs="Arial"/>
          <w:sz w:val="20"/>
          <w:lang w:val="es-MX"/>
        </w:rPr>
      </w:pPr>
      <w:r w:rsidRPr="00361C1B">
        <w:rPr>
          <w:rFonts w:cs="Arial"/>
          <w:sz w:val="20"/>
          <w:lang w:val="es-MX"/>
        </w:rPr>
        <w:t>Comercialización</w:t>
      </w:r>
    </w:p>
    <w:p w:rsidR="00E60894" w:rsidRPr="00361C1B" w:rsidRDefault="00E60894" w:rsidP="00892862">
      <w:pPr>
        <w:ind w:left="302"/>
        <w:jc w:val="both"/>
        <w:rPr>
          <w:rFonts w:cs="Arial"/>
          <w:sz w:val="20"/>
          <w:lang w:val="es-MX"/>
        </w:rPr>
      </w:pPr>
      <w:r w:rsidRPr="00361C1B">
        <w:rPr>
          <w:rFonts w:cs="Arial"/>
          <w:sz w:val="20"/>
          <w:lang w:val="es-MX"/>
        </w:rPr>
        <w:t>Don Galo Mezcal</w:t>
      </w:r>
    </w:p>
    <w:p w:rsidR="002B720C" w:rsidRPr="00361C1B" w:rsidRDefault="00301BEA" w:rsidP="00F379CE">
      <w:pPr>
        <w:ind w:left="0" w:firstLine="302"/>
        <w:jc w:val="both"/>
        <w:rPr>
          <w:rFonts w:cs="Arial"/>
          <w:sz w:val="20"/>
          <w:lang w:val="es-MX"/>
        </w:rPr>
      </w:pPr>
      <w:r>
        <w:rPr>
          <w:sz w:val="20"/>
        </w:rPr>
        <w:t>g</w:t>
      </w:r>
      <w:r w:rsidR="00892862" w:rsidRPr="00361C1B">
        <w:rPr>
          <w:sz w:val="20"/>
        </w:rPr>
        <w:t>ruiz@mezcaldongalo.com.mx</w:t>
      </w:r>
    </w:p>
    <w:sectPr w:rsidR="002B720C" w:rsidRPr="00361C1B" w:rsidSect="00392793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360" w:footer="518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997" w:rsidRDefault="00B65997">
      <w:r>
        <w:separator/>
      </w:r>
    </w:p>
    <w:p w:rsidR="00B65997" w:rsidRDefault="00B65997"/>
  </w:endnote>
  <w:endnote w:type="continuationSeparator" w:id="0">
    <w:p w:rsidR="00B65997" w:rsidRDefault="00B65997">
      <w:r>
        <w:continuationSeparator/>
      </w:r>
    </w:p>
    <w:p w:rsidR="00B65997" w:rsidRDefault="00B659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997" w:rsidRPr="006A255B" w:rsidRDefault="00B65997" w:rsidP="006A255B">
    <w:pPr>
      <w:spacing w:line="240" w:lineRule="exact"/>
      <w:ind w:left="0" w:right="-446"/>
      <w:jc w:val="center"/>
      <w:rPr>
        <w:rFonts w:cs="Arial"/>
        <w:color w:val="808080"/>
        <w:sz w:val="16"/>
        <w:szCs w:val="16"/>
      </w:rPr>
    </w:pPr>
  </w:p>
  <w:p w:rsidR="00B65997" w:rsidRPr="006A255B" w:rsidRDefault="00B65997" w:rsidP="006A255B">
    <w:pPr>
      <w:spacing w:line="240" w:lineRule="exact"/>
      <w:ind w:left="0"/>
      <w:jc w:val="center"/>
      <w:rPr>
        <w:rStyle w:val="PageNumber"/>
        <w:rFonts w:cs="Arial"/>
        <w:color w:val="808080"/>
        <w:sz w:val="16"/>
        <w:szCs w:val="16"/>
      </w:rPr>
    </w:pPr>
    <w:r w:rsidRPr="006A255B">
      <w:rPr>
        <w:rFonts w:cs="Arial"/>
        <w:color w:val="808080"/>
        <w:sz w:val="16"/>
        <w:szCs w:val="16"/>
      </w:rPr>
      <w:t xml:space="preserve">©2015 Check Point Software Technologies Ltd. All rights reserved     |     P.   </w:t>
    </w:r>
    <w:r w:rsidRPr="006A255B">
      <w:rPr>
        <w:rStyle w:val="PageNumber"/>
        <w:rFonts w:cs="Arial"/>
        <w:color w:val="808080"/>
        <w:sz w:val="16"/>
        <w:szCs w:val="16"/>
      </w:rPr>
      <w:fldChar w:fldCharType="begin"/>
    </w:r>
    <w:r w:rsidRPr="006A255B">
      <w:rPr>
        <w:rStyle w:val="PageNumber"/>
        <w:rFonts w:cs="Arial"/>
        <w:color w:val="808080"/>
        <w:sz w:val="16"/>
        <w:szCs w:val="16"/>
      </w:rPr>
      <w:instrText xml:space="preserve"> PAGE </w:instrText>
    </w:r>
    <w:r w:rsidRPr="006A255B">
      <w:rPr>
        <w:rStyle w:val="PageNumber"/>
        <w:rFonts w:cs="Arial"/>
        <w:color w:val="808080"/>
        <w:sz w:val="16"/>
        <w:szCs w:val="16"/>
      </w:rPr>
      <w:fldChar w:fldCharType="separate"/>
    </w:r>
    <w:r>
      <w:rPr>
        <w:rStyle w:val="PageNumber"/>
        <w:rFonts w:cs="Arial"/>
        <w:noProof/>
        <w:color w:val="808080"/>
        <w:sz w:val="16"/>
        <w:szCs w:val="16"/>
      </w:rPr>
      <w:t>2</w:t>
    </w:r>
    <w:r w:rsidRPr="006A255B">
      <w:rPr>
        <w:rStyle w:val="PageNumber"/>
        <w:rFonts w:cs="Arial"/>
        <w:color w:val="80808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997" w:rsidRDefault="00B65997" w:rsidP="006A255B">
    <w:pPr>
      <w:pBdr>
        <w:bottom w:val="single" w:sz="6" w:space="1" w:color="auto"/>
      </w:pBdr>
      <w:spacing w:line="240" w:lineRule="exact"/>
      <w:ind w:left="0" w:right="-446"/>
      <w:jc w:val="center"/>
      <w:rPr>
        <w:rFonts w:cs="Arial"/>
        <w:color w:val="808080"/>
        <w:sz w:val="16"/>
        <w:szCs w:val="16"/>
      </w:rPr>
    </w:pPr>
    <w:bookmarkStart w:id="1" w:name="OLE_LINK2"/>
    <w:bookmarkStart w:id="2" w:name="OLE_LINK1"/>
    <w:bookmarkStart w:id="3" w:name="OLE_LINK5"/>
  </w:p>
  <w:p w:rsidR="00B65997" w:rsidRPr="00647B6A" w:rsidRDefault="00B65997" w:rsidP="00647B6A">
    <w:pPr>
      <w:spacing w:line="240" w:lineRule="exact"/>
      <w:ind w:left="1440" w:firstLine="720"/>
      <w:rPr>
        <w:rFonts w:asciiTheme="majorHAnsi" w:hAnsiTheme="majorHAnsi" w:cs="Arial"/>
        <w:color w:val="808080"/>
        <w:sz w:val="18"/>
        <w:szCs w:val="16"/>
        <w:lang w:val="es-MX"/>
      </w:rPr>
    </w:pPr>
    <w:bookmarkStart w:id="4" w:name="OLE_LINK9"/>
    <w:r w:rsidRPr="00647B6A">
      <w:rPr>
        <w:rFonts w:asciiTheme="majorHAnsi" w:hAnsiTheme="majorHAnsi" w:cs="Arial"/>
        <w:color w:val="808080"/>
        <w:sz w:val="18"/>
        <w:szCs w:val="16"/>
        <w:lang w:val="es-MX"/>
      </w:rPr>
      <w:t xml:space="preserve">Comercializadora AROMZIUR S.A. de C.V. - Miguel Hidalgo # 137 Colonia 25 de Enero, </w:t>
    </w:r>
  </w:p>
  <w:p w:rsidR="00B65997" w:rsidRPr="00647B6A" w:rsidRDefault="00B65997" w:rsidP="006A255B">
    <w:pPr>
      <w:spacing w:line="240" w:lineRule="exact"/>
      <w:ind w:left="0"/>
      <w:jc w:val="center"/>
      <w:rPr>
        <w:rStyle w:val="PageNumber"/>
        <w:rFonts w:asciiTheme="majorHAnsi" w:hAnsiTheme="majorHAnsi" w:cs="Arial"/>
        <w:color w:val="808080"/>
        <w:sz w:val="18"/>
        <w:szCs w:val="16"/>
      </w:rPr>
    </w:pPr>
    <w:r w:rsidRPr="00647B6A">
      <w:rPr>
        <w:rFonts w:asciiTheme="majorHAnsi" w:hAnsiTheme="majorHAnsi" w:cs="Arial"/>
        <w:color w:val="808080"/>
        <w:sz w:val="18"/>
        <w:szCs w:val="16"/>
        <w:lang w:val="es-MX"/>
      </w:rPr>
      <w:t xml:space="preserve">Santa Lucia del Camino, Oaxaca. CP 71228 Tel. (+52) 951-206 8291 - Confidencial -   |     P.   </w:t>
    </w:r>
    <w:r w:rsidRPr="00647B6A">
      <w:rPr>
        <w:rStyle w:val="PageNumber"/>
        <w:rFonts w:asciiTheme="majorHAnsi" w:hAnsiTheme="majorHAnsi" w:cs="Arial"/>
        <w:color w:val="808080"/>
        <w:sz w:val="18"/>
        <w:szCs w:val="16"/>
      </w:rPr>
      <w:fldChar w:fldCharType="begin"/>
    </w:r>
    <w:r w:rsidRPr="00647B6A">
      <w:rPr>
        <w:rStyle w:val="PageNumber"/>
        <w:rFonts w:asciiTheme="majorHAnsi" w:hAnsiTheme="majorHAnsi" w:cs="Arial"/>
        <w:color w:val="808080"/>
        <w:sz w:val="18"/>
        <w:szCs w:val="16"/>
        <w:lang w:val="es-MX"/>
      </w:rPr>
      <w:instrText xml:space="preserve"> PAGE </w:instrText>
    </w:r>
    <w:r w:rsidRPr="00647B6A">
      <w:rPr>
        <w:rStyle w:val="PageNumber"/>
        <w:rFonts w:asciiTheme="majorHAnsi" w:hAnsiTheme="majorHAnsi" w:cs="Arial"/>
        <w:color w:val="808080"/>
        <w:sz w:val="18"/>
        <w:szCs w:val="16"/>
      </w:rPr>
      <w:fldChar w:fldCharType="separate"/>
    </w:r>
    <w:r w:rsidR="007C6D2C">
      <w:rPr>
        <w:rStyle w:val="PageNumber"/>
        <w:rFonts w:asciiTheme="majorHAnsi" w:hAnsiTheme="majorHAnsi" w:cs="Arial"/>
        <w:noProof/>
        <w:color w:val="808080"/>
        <w:sz w:val="18"/>
        <w:szCs w:val="16"/>
        <w:lang w:val="es-MX"/>
      </w:rPr>
      <w:t>1</w:t>
    </w:r>
    <w:r w:rsidRPr="00647B6A">
      <w:rPr>
        <w:rStyle w:val="PageNumber"/>
        <w:rFonts w:asciiTheme="majorHAnsi" w:hAnsiTheme="majorHAnsi" w:cs="Arial"/>
        <w:color w:val="808080"/>
        <w:sz w:val="18"/>
        <w:szCs w:val="16"/>
      </w:rPr>
      <w:fldChar w:fldCharType="end"/>
    </w:r>
    <w:bookmarkEnd w:id="1"/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997" w:rsidRDefault="00B65997">
      <w:r>
        <w:separator/>
      </w:r>
    </w:p>
    <w:p w:rsidR="00B65997" w:rsidRDefault="00B65997"/>
  </w:footnote>
  <w:footnote w:type="continuationSeparator" w:id="0">
    <w:p w:rsidR="00B65997" w:rsidRDefault="00B65997">
      <w:r>
        <w:continuationSeparator/>
      </w:r>
    </w:p>
    <w:p w:rsidR="00B65997" w:rsidRDefault="00B65997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997" w:rsidRDefault="00B65997" w:rsidP="004A2B92">
    <w:pPr>
      <w:ind w:left="302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997" w:rsidRPr="00950C3F" w:rsidRDefault="00B65997" w:rsidP="004A2B92">
    <w:pPr>
      <w:ind w:left="302"/>
    </w:pPr>
    <w:r>
      <w:rPr>
        <w:noProof/>
        <w:lang w:bidi="ar-SA"/>
      </w:rPr>
      <w:drawing>
        <wp:anchor distT="0" distB="0" distL="114300" distR="114300" simplePos="0" relativeHeight="251675648" behindDoc="0" locked="0" layoutInCell="1" allowOverlap="1" wp14:anchorId="5D31A6C8" wp14:editId="54D834A6">
          <wp:simplePos x="0" y="0"/>
          <wp:positionH relativeFrom="column">
            <wp:posOffset>-221615</wp:posOffset>
          </wp:positionH>
          <wp:positionV relativeFrom="paragraph">
            <wp:posOffset>-4445</wp:posOffset>
          </wp:positionV>
          <wp:extent cx="1362075" cy="908050"/>
          <wp:effectExtent l="0" t="0" r="9525" b="635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908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clip_image001"/>
      </v:shape>
    </w:pict>
  </w:numPicBullet>
  <w:abstractNum w:abstractNumId="0">
    <w:nsid w:val="FFFFFF7C"/>
    <w:multiLevelType w:val="singleLevel"/>
    <w:tmpl w:val="352AE0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432D97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9CE1F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42E2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F0081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4B607B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792E7A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8C49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405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5D4D7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BC0BAD"/>
    <w:multiLevelType w:val="hybridMultilevel"/>
    <w:tmpl w:val="32208284"/>
    <w:lvl w:ilvl="0" w:tplc="4516C1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F6D0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E12E0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666E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582A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A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08A0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6620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5F87E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1F18EE"/>
    <w:multiLevelType w:val="hybridMultilevel"/>
    <w:tmpl w:val="7C788DDA"/>
    <w:lvl w:ilvl="0" w:tplc="C226C9B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850869"/>
    <w:multiLevelType w:val="hybridMultilevel"/>
    <w:tmpl w:val="B0509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3357D5"/>
    <w:multiLevelType w:val="hybridMultilevel"/>
    <w:tmpl w:val="81A637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8771792"/>
    <w:multiLevelType w:val="hybridMultilevel"/>
    <w:tmpl w:val="C7EC603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0CE7EEA"/>
    <w:multiLevelType w:val="hybridMultilevel"/>
    <w:tmpl w:val="7EE6E06A"/>
    <w:lvl w:ilvl="0" w:tplc="D49AC00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CE4DEA"/>
    <w:multiLevelType w:val="hybridMultilevel"/>
    <w:tmpl w:val="B9266A1E"/>
    <w:lvl w:ilvl="0" w:tplc="61CE7FF4">
      <w:start w:val="1"/>
      <w:numFmt w:val="bullet"/>
      <w:pStyle w:val="BodyText2"/>
      <w:lvlText w:val=""/>
      <w:lvlPicBulletId w:val="0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D435B9"/>
    <w:multiLevelType w:val="hybridMultilevel"/>
    <w:tmpl w:val="900802A0"/>
    <w:lvl w:ilvl="0" w:tplc="119ABFD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5F1AFB5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928DC0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EE8EA3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BDA9CA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064FA8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87047F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B76A8A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99610E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25B5F7A"/>
    <w:multiLevelType w:val="hybridMultilevel"/>
    <w:tmpl w:val="694AC560"/>
    <w:lvl w:ilvl="0" w:tplc="C226C9B4">
      <w:start w:val="1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39F5DC4"/>
    <w:multiLevelType w:val="hybridMultilevel"/>
    <w:tmpl w:val="5EAA06CE"/>
    <w:lvl w:ilvl="0" w:tplc="C4E651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FE5D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1E6DE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703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FA8F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BACB1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D41D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02EA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1890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3A37B64"/>
    <w:multiLevelType w:val="hybridMultilevel"/>
    <w:tmpl w:val="D52A4CBE"/>
    <w:lvl w:ilvl="0" w:tplc="080A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21">
    <w:nsid w:val="50675701"/>
    <w:multiLevelType w:val="hybridMultilevel"/>
    <w:tmpl w:val="099ACC22"/>
    <w:lvl w:ilvl="0" w:tplc="C226C9B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BE6F18"/>
    <w:multiLevelType w:val="hybridMultilevel"/>
    <w:tmpl w:val="92765EDA"/>
    <w:lvl w:ilvl="0" w:tplc="C226C9B4">
      <w:start w:val="19"/>
      <w:numFmt w:val="bullet"/>
      <w:lvlText w:val="-"/>
      <w:lvlJc w:val="left"/>
      <w:pPr>
        <w:ind w:left="1022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23">
    <w:nsid w:val="780A62B2"/>
    <w:multiLevelType w:val="hybridMultilevel"/>
    <w:tmpl w:val="4760AB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19"/>
  </w:num>
  <w:num w:numId="4">
    <w:abstractNumId w:val="17"/>
  </w:num>
  <w:num w:numId="5">
    <w:abstractNumId w:val="23"/>
  </w:num>
  <w:num w:numId="6">
    <w:abstractNumId w:val="1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15"/>
  </w:num>
  <w:num w:numId="20">
    <w:abstractNumId w:val="11"/>
  </w:num>
  <w:num w:numId="21">
    <w:abstractNumId w:val="18"/>
  </w:num>
  <w:num w:numId="22">
    <w:abstractNumId w:val="13"/>
  </w:num>
  <w:num w:numId="23">
    <w:abstractNumId w:val="16"/>
  </w:num>
  <w:num w:numId="24">
    <w:abstractNumId w:val="12"/>
  </w:num>
  <w:num w:numId="25">
    <w:abstractNumId w:val="21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83a8d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55B"/>
    <w:rsid w:val="00004406"/>
    <w:rsid w:val="000304D4"/>
    <w:rsid w:val="00054230"/>
    <w:rsid w:val="0007799D"/>
    <w:rsid w:val="00094C38"/>
    <w:rsid w:val="00096ED8"/>
    <w:rsid w:val="000A0172"/>
    <w:rsid w:val="000C1A1E"/>
    <w:rsid w:val="000D05C8"/>
    <w:rsid w:val="000D73C1"/>
    <w:rsid w:val="000E0AB2"/>
    <w:rsid w:val="000E697F"/>
    <w:rsid w:val="00115381"/>
    <w:rsid w:val="00127261"/>
    <w:rsid w:val="001276EC"/>
    <w:rsid w:val="00147938"/>
    <w:rsid w:val="00154B08"/>
    <w:rsid w:val="001718C4"/>
    <w:rsid w:val="001966DD"/>
    <w:rsid w:val="001967BF"/>
    <w:rsid w:val="001A207B"/>
    <w:rsid w:val="001D6FED"/>
    <w:rsid w:val="002043D2"/>
    <w:rsid w:val="00232129"/>
    <w:rsid w:val="002350E6"/>
    <w:rsid w:val="00242EE4"/>
    <w:rsid w:val="00261B96"/>
    <w:rsid w:val="00265879"/>
    <w:rsid w:val="002658CC"/>
    <w:rsid w:val="002704E4"/>
    <w:rsid w:val="00292B1A"/>
    <w:rsid w:val="002B720C"/>
    <w:rsid w:val="00301BEA"/>
    <w:rsid w:val="00305A86"/>
    <w:rsid w:val="0032515B"/>
    <w:rsid w:val="00330B46"/>
    <w:rsid w:val="00361C1B"/>
    <w:rsid w:val="00382643"/>
    <w:rsid w:val="00392793"/>
    <w:rsid w:val="00397F54"/>
    <w:rsid w:val="003E78E7"/>
    <w:rsid w:val="00414CCE"/>
    <w:rsid w:val="00422656"/>
    <w:rsid w:val="00432F04"/>
    <w:rsid w:val="00467CD8"/>
    <w:rsid w:val="00475583"/>
    <w:rsid w:val="00480C1A"/>
    <w:rsid w:val="004946D0"/>
    <w:rsid w:val="004A2B92"/>
    <w:rsid w:val="004A6779"/>
    <w:rsid w:val="004B4E29"/>
    <w:rsid w:val="004C5E79"/>
    <w:rsid w:val="004D0A82"/>
    <w:rsid w:val="004F4641"/>
    <w:rsid w:val="004F5762"/>
    <w:rsid w:val="0050397F"/>
    <w:rsid w:val="00507267"/>
    <w:rsid w:val="00531D56"/>
    <w:rsid w:val="00533F5D"/>
    <w:rsid w:val="00543991"/>
    <w:rsid w:val="00582C57"/>
    <w:rsid w:val="005900CA"/>
    <w:rsid w:val="00597943"/>
    <w:rsid w:val="005A3165"/>
    <w:rsid w:val="006027D1"/>
    <w:rsid w:val="00610EDE"/>
    <w:rsid w:val="00612A75"/>
    <w:rsid w:val="006219F6"/>
    <w:rsid w:val="00627C61"/>
    <w:rsid w:val="006311C4"/>
    <w:rsid w:val="0064143C"/>
    <w:rsid w:val="0064379B"/>
    <w:rsid w:val="00646861"/>
    <w:rsid w:val="00647B6A"/>
    <w:rsid w:val="00666D7E"/>
    <w:rsid w:val="0068367F"/>
    <w:rsid w:val="00683948"/>
    <w:rsid w:val="006A255B"/>
    <w:rsid w:val="006A297C"/>
    <w:rsid w:val="006A4335"/>
    <w:rsid w:val="006B07FB"/>
    <w:rsid w:val="006E6B5B"/>
    <w:rsid w:val="006F447B"/>
    <w:rsid w:val="006F4CC3"/>
    <w:rsid w:val="007037A0"/>
    <w:rsid w:val="00706AA4"/>
    <w:rsid w:val="0074184F"/>
    <w:rsid w:val="007434B2"/>
    <w:rsid w:val="00755B77"/>
    <w:rsid w:val="00760F63"/>
    <w:rsid w:val="00763E0D"/>
    <w:rsid w:val="0077084D"/>
    <w:rsid w:val="0078087D"/>
    <w:rsid w:val="007867E0"/>
    <w:rsid w:val="00787645"/>
    <w:rsid w:val="007C56AB"/>
    <w:rsid w:val="007C6D2C"/>
    <w:rsid w:val="007D4D2D"/>
    <w:rsid w:val="007E6473"/>
    <w:rsid w:val="008022CB"/>
    <w:rsid w:val="00804DA8"/>
    <w:rsid w:val="00821965"/>
    <w:rsid w:val="00823253"/>
    <w:rsid w:val="00834C01"/>
    <w:rsid w:val="0084610C"/>
    <w:rsid w:val="008522E7"/>
    <w:rsid w:val="00882B49"/>
    <w:rsid w:val="00892862"/>
    <w:rsid w:val="008D0DB8"/>
    <w:rsid w:val="008E2435"/>
    <w:rsid w:val="008E509A"/>
    <w:rsid w:val="009118F1"/>
    <w:rsid w:val="009228FF"/>
    <w:rsid w:val="009262CA"/>
    <w:rsid w:val="009308AE"/>
    <w:rsid w:val="00946AFC"/>
    <w:rsid w:val="00951AFF"/>
    <w:rsid w:val="0097128A"/>
    <w:rsid w:val="009B1DB5"/>
    <w:rsid w:val="009B56FF"/>
    <w:rsid w:val="009C71D3"/>
    <w:rsid w:val="009D3323"/>
    <w:rsid w:val="00A00D1E"/>
    <w:rsid w:val="00A04518"/>
    <w:rsid w:val="00A623EF"/>
    <w:rsid w:val="00A770EB"/>
    <w:rsid w:val="00A82719"/>
    <w:rsid w:val="00A90DDF"/>
    <w:rsid w:val="00A927D4"/>
    <w:rsid w:val="00A95D0E"/>
    <w:rsid w:val="00AA584E"/>
    <w:rsid w:val="00AB0F70"/>
    <w:rsid w:val="00AB3155"/>
    <w:rsid w:val="00AC0750"/>
    <w:rsid w:val="00AC60E7"/>
    <w:rsid w:val="00AF1DA1"/>
    <w:rsid w:val="00B1034F"/>
    <w:rsid w:val="00B255FE"/>
    <w:rsid w:val="00B53D83"/>
    <w:rsid w:val="00B65997"/>
    <w:rsid w:val="00B8323B"/>
    <w:rsid w:val="00B96DB1"/>
    <w:rsid w:val="00BB5028"/>
    <w:rsid w:val="00BF20EA"/>
    <w:rsid w:val="00BF7ADB"/>
    <w:rsid w:val="00C00368"/>
    <w:rsid w:val="00C01498"/>
    <w:rsid w:val="00C05D00"/>
    <w:rsid w:val="00C10288"/>
    <w:rsid w:val="00C11696"/>
    <w:rsid w:val="00C21362"/>
    <w:rsid w:val="00C33BF7"/>
    <w:rsid w:val="00C6193A"/>
    <w:rsid w:val="00C769A5"/>
    <w:rsid w:val="00C8158F"/>
    <w:rsid w:val="00C90AAF"/>
    <w:rsid w:val="00C951F3"/>
    <w:rsid w:val="00C96C8F"/>
    <w:rsid w:val="00C96D38"/>
    <w:rsid w:val="00CA7062"/>
    <w:rsid w:val="00CB3083"/>
    <w:rsid w:val="00CB7718"/>
    <w:rsid w:val="00CC51A8"/>
    <w:rsid w:val="00CD7F1A"/>
    <w:rsid w:val="00CE21C8"/>
    <w:rsid w:val="00D10DD6"/>
    <w:rsid w:val="00D146C6"/>
    <w:rsid w:val="00D17985"/>
    <w:rsid w:val="00D35AAC"/>
    <w:rsid w:val="00D51ECB"/>
    <w:rsid w:val="00D539D9"/>
    <w:rsid w:val="00D62C53"/>
    <w:rsid w:val="00D76AF8"/>
    <w:rsid w:val="00DA78FE"/>
    <w:rsid w:val="00DB7D64"/>
    <w:rsid w:val="00DD224C"/>
    <w:rsid w:val="00DD309A"/>
    <w:rsid w:val="00DF1547"/>
    <w:rsid w:val="00E307C3"/>
    <w:rsid w:val="00E30F64"/>
    <w:rsid w:val="00E60894"/>
    <w:rsid w:val="00E63603"/>
    <w:rsid w:val="00E670E9"/>
    <w:rsid w:val="00E858B9"/>
    <w:rsid w:val="00E86BE6"/>
    <w:rsid w:val="00E92F20"/>
    <w:rsid w:val="00ED277F"/>
    <w:rsid w:val="00EF2307"/>
    <w:rsid w:val="00F031C7"/>
    <w:rsid w:val="00F20500"/>
    <w:rsid w:val="00F2506B"/>
    <w:rsid w:val="00F379CE"/>
    <w:rsid w:val="00F45596"/>
    <w:rsid w:val="00F549C1"/>
    <w:rsid w:val="00F5503A"/>
    <w:rsid w:val="00F568C6"/>
    <w:rsid w:val="00F63049"/>
    <w:rsid w:val="00F7276C"/>
    <w:rsid w:val="00F73410"/>
    <w:rsid w:val="00FA1929"/>
    <w:rsid w:val="00FB3A56"/>
    <w:rsid w:val="00FC160A"/>
    <w:rsid w:val="00FC1837"/>
    <w:rsid w:val="00FC1AA8"/>
    <w:rsid w:val="00FC2D25"/>
    <w:rsid w:val="00FE12E9"/>
    <w:rsid w:val="00FF2446"/>
    <w:rsid w:val="00FF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83a8d9"/>
    </o:shapedefaults>
    <o:shapelayout v:ext="edit">
      <o:idmap v:ext="edit" data="1"/>
    </o:shapelayout>
  </w:shapeDefaults>
  <w:decimalSymbol w:val="."/>
  <w:listSeparator w:val=","/>
  <w14:docId w14:val="1D4218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8FF"/>
    <w:pPr>
      <w:ind w:left="360"/>
    </w:pPr>
    <w:rPr>
      <w:rFonts w:ascii="Arial" w:hAnsi="Arial"/>
      <w:sz w:val="24"/>
      <w:lang w:bidi="he-IL"/>
    </w:rPr>
  </w:style>
  <w:style w:type="paragraph" w:styleId="Heading1">
    <w:name w:val="heading 1"/>
    <w:basedOn w:val="Normal"/>
    <w:next w:val="Normal"/>
    <w:pPr>
      <w:keepNext/>
      <w:spacing w:before="240" w:after="60"/>
      <w:outlineLvl w:val="0"/>
    </w:pPr>
    <w:rPr>
      <w:rFonts w:ascii="Helvetica" w:hAnsi="Helvetica"/>
      <w:b/>
      <w:color w:val="2C59E0"/>
      <w:kern w:val="32"/>
      <w:sz w:val="32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rPr>
      <w:rFonts w:ascii="Arial" w:eastAsia="Times" w:hAnsi="Arial" w:cs="Arial"/>
      <w:b/>
      <w:bCs/>
      <w:i/>
      <w:iCs/>
      <w:sz w:val="28"/>
      <w:szCs w:val="28"/>
      <w:lang w:val="en-US" w:eastAsia="en-US" w:bidi="ar-SA"/>
    </w:rPr>
  </w:style>
  <w:style w:type="paragraph" w:styleId="Header">
    <w:name w:val="header"/>
    <w:basedOn w:val="Normal"/>
    <w:link w:val="HeaderChar1"/>
    <w:pPr>
      <w:tabs>
        <w:tab w:val="center" w:pos="4320"/>
        <w:tab w:val="right" w:pos="8640"/>
      </w:tabs>
    </w:pPr>
    <w:rPr>
      <w:b/>
      <w:color w:val="2C59E0"/>
    </w:rPr>
  </w:style>
  <w:style w:type="character" w:customStyle="1" w:styleId="HeaderChar">
    <w:name w:val="Header Char"/>
    <w:rPr>
      <w:rFonts w:ascii="Arial" w:eastAsia="Times" w:hAnsi="Arial"/>
      <w:b/>
      <w:color w:val="2C59E0"/>
      <w:sz w:val="24"/>
      <w:lang w:val="en-US" w:eastAsia="en-US" w:bidi="he-IL"/>
    </w:rPr>
  </w:style>
  <w:style w:type="paragraph" w:styleId="Title">
    <w:name w:val="Title"/>
    <w:basedOn w:val="Normal"/>
    <w:qFormat/>
    <w:rsid w:val="00467CD8"/>
    <w:pPr>
      <w:spacing w:before="240" w:after="60"/>
      <w:outlineLvl w:val="0"/>
    </w:pPr>
    <w:rPr>
      <w:b/>
      <w:color w:val="E45785" w:themeColor="accent2"/>
      <w:kern w:val="28"/>
      <w:sz w:val="40"/>
    </w:rPr>
  </w:style>
  <w:style w:type="paragraph" w:customStyle="1" w:styleId="Body">
    <w:name w:val="Body"/>
    <w:basedOn w:val="Normal"/>
    <w:pPr>
      <w:widowControl w:val="0"/>
      <w:autoSpaceDE w:val="0"/>
      <w:autoSpaceDN w:val="0"/>
      <w:adjustRightInd w:val="0"/>
      <w:spacing w:after="180" w:line="280" w:lineRule="atLeast"/>
      <w:textAlignment w:val="baseline"/>
    </w:pPr>
    <w:rPr>
      <w:color w:val="000000"/>
      <w:sz w:val="22"/>
    </w:rPr>
  </w:style>
  <w:style w:type="paragraph" w:customStyle="1" w:styleId="Subhead">
    <w:name w:val="Subhead"/>
    <w:basedOn w:val="Header"/>
    <w:rPr>
      <w:i/>
      <w:color w:val="000000"/>
      <w:sz w:val="22"/>
    </w:rPr>
  </w:style>
  <w:style w:type="character" w:styleId="PageNumber">
    <w:name w:val="page number"/>
    <w:rPr>
      <w:lang w:val="en-US"/>
    </w:rPr>
  </w:style>
  <w:style w:type="paragraph" w:customStyle="1" w:styleId="Bullets">
    <w:name w:val="Bullets"/>
    <w:basedOn w:val="Normal"/>
    <w:pPr>
      <w:widowControl w:val="0"/>
      <w:tabs>
        <w:tab w:val="left" w:pos="270"/>
      </w:tabs>
      <w:autoSpaceDE w:val="0"/>
      <w:autoSpaceDN w:val="0"/>
      <w:adjustRightInd w:val="0"/>
      <w:spacing w:after="180" w:line="280" w:lineRule="atLeast"/>
      <w:textAlignment w:val="baseline"/>
    </w:pPr>
    <w:rPr>
      <w:color w:val="000000"/>
      <w:sz w:val="22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50"/>
      </w:tabs>
    </w:pPr>
    <w:rPr>
      <w:rFonts w:cs="Arial"/>
      <w:noProof/>
      <w:sz w:val="22"/>
      <w:lang w:bidi="ar-SA"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50"/>
      </w:tabs>
      <w:ind w:left="240"/>
    </w:pPr>
    <w:rPr>
      <w:noProof/>
      <w:kern w:val="32"/>
      <w:sz w:val="20"/>
      <w:lang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rPr>
      <w:b/>
      <w:bCs/>
      <w:sz w:val="20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EndnoteText">
    <w:name w:val="endnote text"/>
    <w:basedOn w:val="Normal"/>
    <w:semiHidden/>
    <w:rPr>
      <w:sz w:val="20"/>
    </w:rPr>
  </w:style>
  <w:style w:type="paragraph" w:styleId="FootnoteText">
    <w:name w:val="footnote text"/>
    <w:basedOn w:val="Normal"/>
    <w:semiHidden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cs="Arial"/>
      <w:b/>
      <w:bCs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nb-NO" w:bidi="he-I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Cs w:val="24"/>
    </w:r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StyleHeading128ptCustomColorRGB0121191">
    <w:name w:val="Style Heading 1 + 28 pt Custom Color(RGB(0121191))"/>
    <w:basedOn w:val="Heading1"/>
    <w:rPr>
      <w:bCs/>
      <w:color w:val="0079BF"/>
      <w:sz w:val="56"/>
    </w:rPr>
  </w:style>
  <w:style w:type="paragraph" w:customStyle="1" w:styleId="StyleHeaderCustomColorRGB5179159">
    <w:name w:val="Style Header + Custom Color(RGB(5179159))"/>
    <w:basedOn w:val="Header"/>
    <w:rPr>
      <w:bCs/>
      <w:color w:val="334F9F"/>
    </w:rPr>
  </w:style>
  <w:style w:type="paragraph" w:customStyle="1" w:styleId="StyleHeaderGray-80">
    <w:name w:val="Style Header + Gray-80%"/>
    <w:basedOn w:val="Header"/>
    <w:link w:val="StyleHeaderGray-80Char"/>
    <w:rPr>
      <w:bCs/>
      <w:color w:val="333333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numPr>
        <w:numId w:val="17"/>
      </w:numPr>
      <w:spacing w:after="120" w:line="480" w:lineRule="auto"/>
    </w:pPr>
  </w:style>
  <w:style w:type="paragraph" w:customStyle="1" w:styleId="Subtitle2">
    <w:name w:val="Subtitle 2"/>
    <w:basedOn w:val="StyleHeaderGray-80"/>
    <w:link w:val="Subtitle2Char"/>
    <w:qFormat/>
    <w:rsid w:val="00531D56"/>
    <w:rPr>
      <w:color w:val="4D4D4F" w:themeColor="text1"/>
    </w:rPr>
  </w:style>
  <w:style w:type="character" w:customStyle="1" w:styleId="HeaderChar1">
    <w:name w:val="Header Char1"/>
    <w:basedOn w:val="DefaultParagraphFont"/>
    <w:link w:val="Header"/>
    <w:rsid w:val="00531D56"/>
    <w:rPr>
      <w:rFonts w:ascii="Arial" w:hAnsi="Arial"/>
      <w:b/>
      <w:color w:val="2C59E0"/>
      <w:sz w:val="24"/>
      <w:lang w:bidi="he-IL"/>
    </w:rPr>
  </w:style>
  <w:style w:type="character" w:customStyle="1" w:styleId="StyleHeaderGray-80Char">
    <w:name w:val="Style Header + Gray-80% Char"/>
    <w:basedOn w:val="HeaderChar1"/>
    <w:link w:val="StyleHeaderGray-80"/>
    <w:rsid w:val="00531D56"/>
    <w:rPr>
      <w:rFonts w:ascii="Arial" w:hAnsi="Arial"/>
      <w:b/>
      <w:bCs/>
      <w:color w:val="333333"/>
      <w:sz w:val="24"/>
      <w:lang w:bidi="he-IL"/>
    </w:rPr>
  </w:style>
  <w:style w:type="character" w:customStyle="1" w:styleId="Subtitle2Char">
    <w:name w:val="Subtitle 2 Char"/>
    <w:basedOn w:val="StyleHeaderGray-80Char"/>
    <w:link w:val="Subtitle2"/>
    <w:rsid w:val="00531D56"/>
    <w:rPr>
      <w:rFonts w:ascii="Arial" w:hAnsi="Arial"/>
      <w:b/>
      <w:bCs/>
      <w:color w:val="4D4D4F" w:themeColor="text1"/>
      <w:sz w:val="24"/>
      <w:lang w:bidi="he-IL"/>
    </w:rPr>
  </w:style>
  <w:style w:type="table" w:styleId="MediumList1-Accent6">
    <w:name w:val="Medium List 1 Accent 6"/>
    <w:basedOn w:val="TableNormal"/>
    <w:uiPriority w:val="65"/>
    <w:rsid w:val="006311C4"/>
    <w:rPr>
      <w:rFonts w:asciiTheme="minorHAnsi" w:eastAsiaTheme="minorHAnsi" w:hAnsiTheme="minorHAnsi" w:cstheme="minorBidi"/>
      <w:color w:val="4D4D4F" w:themeColor="text1"/>
      <w:sz w:val="22"/>
      <w:szCs w:val="22"/>
      <w:lang w:val="es-MX"/>
    </w:rPr>
    <w:tblPr>
      <w:tblStyleRowBandSize w:val="1"/>
      <w:tblStyleColBandSize w:val="1"/>
      <w:tblInd w:w="0" w:type="dxa"/>
      <w:tblBorders>
        <w:top w:val="single" w:sz="8" w:space="0" w:color="FFE600" w:themeColor="accent6"/>
        <w:bottom w:val="single" w:sz="8" w:space="0" w:color="FFE600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600" w:themeColor="accent6"/>
        </w:tcBorders>
      </w:tcPr>
    </w:tblStylePr>
    <w:tblStylePr w:type="lastRow">
      <w:rPr>
        <w:b/>
        <w:bCs/>
        <w:color w:val="777777" w:themeColor="text2"/>
      </w:rPr>
      <w:tblPr/>
      <w:tcPr>
        <w:tcBorders>
          <w:top w:val="single" w:sz="8" w:space="0" w:color="FFE600" w:themeColor="accent6"/>
          <w:bottom w:val="single" w:sz="8" w:space="0" w:color="FFE6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600" w:themeColor="accent6"/>
          <w:bottom w:val="single" w:sz="8" w:space="0" w:color="FFE600" w:themeColor="accent6"/>
        </w:tcBorders>
      </w:tcPr>
    </w:tblStylePr>
    <w:tblStylePr w:type="band1Vert">
      <w:tblPr/>
      <w:tcPr>
        <w:shd w:val="clear" w:color="auto" w:fill="FFF8C0" w:themeFill="accent6" w:themeFillTint="3F"/>
      </w:tcPr>
    </w:tblStylePr>
    <w:tblStylePr w:type="band1Horz">
      <w:tblPr/>
      <w:tcPr>
        <w:shd w:val="clear" w:color="auto" w:fill="FFF8C0" w:themeFill="accent6" w:themeFillTint="3F"/>
      </w:tcPr>
    </w:tblStylePr>
  </w:style>
  <w:style w:type="paragraph" w:styleId="NoSpacing">
    <w:name w:val="No Spacing"/>
    <w:uiPriority w:val="1"/>
    <w:qFormat/>
    <w:rsid w:val="00804DA8"/>
    <w:rPr>
      <w:rFonts w:asciiTheme="minorHAnsi" w:eastAsiaTheme="minorHAnsi" w:hAnsiTheme="minorHAnsi" w:cstheme="minorBidi"/>
      <w:sz w:val="22"/>
      <w:szCs w:val="22"/>
      <w:lang w:val="es-MX"/>
    </w:rPr>
  </w:style>
  <w:style w:type="paragraph" w:styleId="ListParagraph">
    <w:name w:val="List Paragraph"/>
    <w:basedOn w:val="Normal"/>
    <w:uiPriority w:val="34"/>
    <w:rsid w:val="006E6B5B"/>
    <w:pPr>
      <w:ind w:left="720"/>
      <w:contextualSpacing/>
    </w:pPr>
  </w:style>
  <w:style w:type="table" w:styleId="TableGrid">
    <w:name w:val="Table Grid"/>
    <w:basedOn w:val="TableNormal"/>
    <w:rsid w:val="001479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8FF"/>
    <w:pPr>
      <w:ind w:left="360"/>
    </w:pPr>
    <w:rPr>
      <w:rFonts w:ascii="Arial" w:hAnsi="Arial"/>
      <w:sz w:val="24"/>
      <w:lang w:bidi="he-IL"/>
    </w:rPr>
  </w:style>
  <w:style w:type="paragraph" w:styleId="Heading1">
    <w:name w:val="heading 1"/>
    <w:basedOn w:val="Normal"/>
    <w:next w:val="Normal"/>
    <w:pPr>
      <w:keepNext/>
      <w:spacing w:before="240" w:after="60"/>
      <w:outlineLvl w:val="0"/>
    </w:pPr>
    <w:rPr>
      <w:rFonts w:ascii="Helvetica" w:hAnsi="Helvetica"/>
      <w:b/>
      <w:color w:val="2C59E0"/>
      <w:kern w:val="32"/>
      <w:sz w:val="32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rPr>
      <w:rFonts w:ascii="Arial" w:eastAsia="Times" w:hAnsi="Arial" w:cs="Arial"/>
      <w:b/>
      <w:bCs/>
      <w:i/>
      <w:iCs/>
      <w:sz w:val="28"/>
      <w:szCs w:val="28"/>
      <w:lang w:val="en-US" w:eastAsia="en-US" w:bidi="ar-SA"/>
    </w:rPr>
  </w:style>
  <w:style w:type="paragraph" w:styleId="Header">
    <w:name w:val="header"/>
    <w:basedOn w:val="Normal"/>
    <w:link w:val="HeaderChar1"/>
    <w:pPr>
      <w:tabs>
        <w:tab w:val="center" w:pos="4320"/>
        <w:tab w:val="right" w:pos="8640"/>
      </w:tabs>
    </w:pPr>
    <w:rPr>
      <w:b/>
      <w:color w:val="2C59E0"/>
    </w:rPr>
  </w:style>
  <w:style w:type="character" w:customStyle="1" w:styleId="HeaderChar">
    <w:name w:val="Header Char"/>
    <w:rPr>
      <w:rFonts w:ascii="Arial" w:eastAsia="Times" w:hAnsi="Arial"/>
      <w:b/>
      <w:color w:val="2C59E0"/>
      <w:sz w:val="24"/>
      <w:lang w:val="en-US" w:eastAsia="en-US" w:bidi="he-IL"/>
    </w:rPr>
  </w:style>
  <w:style w:type="paragraph" w:styleId="Title">
    <w:name w:val="Title"/>
    <w:basedOn w:val="Normal"/>
    <w:qFormat/>
    <w:rsid w:val="00467CD8"/>
    <w:pPr>
      <w:spacing w:before="240" w:after="60"/>
      <w:outlineLvl w:val="0"/>
    </w:pPr>
    <w:rPr>
      <w:b/>
      <w:color w:val="E45785" w:themeColor="accent2"/>
      <w:kern w:val="28"/>
      <w:sz w:val="40"/>
    </w:rPr>
  </w:style>
  <w:style w:type="paragraph" w:customStyle="1" w:styleId="Body">
    <w:name w:val="Body"/>
    <w:basedOn w:val="Normal"/>
    <w:pPr>
      <w:widowControl w:val="0"/>
      <w:autoSpaceDE w:val="0"/>
      <w:autoSpaceDN w:val="0"/>
      <w:adjustRightInd w:val="0"/>
      <w:spacing w:after="180" w:line="280" w:lineRule="atLeast"/>
      <w:textAlignment w:val="baseline"/>
    </w:pPr>
    <w:rPr>
      <w:color w:val="000000"/>
      <w:sz w:val="22"/>
    </w:rPr>
  </w:style>
  <w:style w:type="paragraph" w:customStyle="1" w:styleId="Subhead">
    <w:name w:val="Subhead"/>
    <w:basedOn w:val="Header"/>
    <w:rPr>
      <w:i/>
      <w:color w:val="000000"/>
      <w:sz w:val="22"/>
    </w:rPr>
  </w:style>
  <w:style w:type="character" w:styleId="PageNumber">
    <w:name w:val="page number"/>
    <w:rPr>
      <w:lang w:val="en-US"/>
    </w:rPr>
  </w:style>
  <w:style w:type="paragraph" w:customStyle="1" w:styleId="Bullets">
    <w:name w:val="Bullets"/>
    <w:basedOn w:val="Normal"/>
    <w:pPr>
      <w:widowControl w:val="0"/>
      <w:tabs>
        <w:tab w:val="left" w:pos="270"/>
      </w:tabs>
      <w:autoSpaceDE w:val="0"/>
      <w:autoSpaceDN w:val="0"/>
      <w:adjustRightInd w:val="0"/>
      <w:spacing w:after="180" w:line="280" w:lineRule="atLeast"/>
      <w:textAlignment w:val="baseline"/>
    </w:pPr>
    <w:rPr>
      <w:color w:val="000000"/>
      <w:sz w:val="22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50"/>
      </w:tabs>
    </w:pPr>
    <w:rPr>
      <w:rFonts w:cs="Arial"/>
      <w:noProof/>
      <w:sz w:val="22"/>
      <w:lang w:bidi="ar-SA"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50"/>
      </w:tabs>
      <w:ind w:left="240"/>
    </w:pPr>
    <w:rPr>
      <w:noProof/>
      <w:kern w:val="32"/>
      <w:sz w:val="20"/>
      <w:lang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rPr>
      <w:b/>
      <w:bCs/>
      <w:sz w:val="20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EndnoteText">
    <w:name w:val="endnote text"/>
    <w:basedOn w:val="Normal"/>
    <w:semiHidden/>
    <w:rPr>
      <w:sz w:val="20"/>
    </w:rPr>
  </w:style>
  <w:style w:type="paragraph" w:styleId="FootnoteText">
    <w:name w:val="footnote text"/>
    <w:basedOn w:val="Normal"/>
    <w:semiHidden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cs="Arial"/>
      <w:b/>
      <w:bCs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nb-NO" w:bidi="he-I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Cs w:val="24"/>
    </w:r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StyleHeading128ptCustomColorRGB0121191">
    <w:name w:val="Style Heading 1 + 28 pt Custom Color(RGB(0121191))"/>
    <w:basedOn w:val="Heading1"/>
    <w:rPr>
      <w:bCs/>
      <w:color w:val="0079BF"/>
      <w:sz w:val="56"/>
    </w:rPr>
  </w:style>
  <w:style w:type="paragraph" w:customStyle="1" w:styleId="StyleHeaderCustomColorRGB5179159">
    <w:name w:val="Style Header + Custom Color(RGB(5179159))"/>
    <w:basedOn w:val="Header"/>
    <w:rPr>
      <w:bCs/>
      <w:color w:val="334F9F"/>
    </w:rPr>
  </w:style>
  <w:style w:type="paragraph" w:customStyle="1" w:styleId="StyleHeaderGray-80">
    <w:name w:val="Style Header + Gray-80%"/>
    <w:basedOn w:val="Header"/>
    <w:link w:val="StyleHeaderGray-80Char"/>
    <w:rPr>
      <w:bCs/>
      <w:color w:val="333333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numPr>
        <w:numId w:val="17"/>
      </w:numPr>
      <w:spacing w:after="120" w:line="480" w:lineRule="auto"/>
    </w:pPr>
  </w:style>
  <w:style w:type="paragraph" w:customStyle="1" w:styleId="Subtitle2">
    <w:name w:val="Subtitle 2"/>
    <w:basedOn w:val="StyleHeaderGray-80"/>
    <w:link w:val="Subtitle2Char"/>
    <w:qFormat/>
    <w:rsid w:val="00531D56"/>
    <w:rPr>
      <w:color w:val="4D4D4F" w:themeColor="text1"/>
    </w:rPr>
  </w:style>
  <w:style w:type="character" w:customStyle="1" w:styleId="HeaderChar1">
    <w:name w:val="Header Char1"/>
    <w:basedOn w:val="DefaultParagraphFont"/>
    <w:link w:val="Header"/>
    <w:rsid w:val="00531D56"/>
    <w:rPr>
      <w:rFonts w:ascii="Arial" w:hAnsi="Arial"/>
      <w:b/>
      <w:color w:val="2C59E0"/>
      <w:sz w:val="24"/>
      <w:lang w:bidi="he-IL"/>
    </w:rPr>
  </w:style>
  <w:style w:type="character" w:customStyle="1" w:styleId="StyleHeaderGray-80Char">
    <w:name w:val="Style Header + Gray-80% Char"/>
    <w:basedOn w:val="HeaderChar1"/>
    <w:link w:val="StyleHeaderGray-80"/>
    <w:rsid w:val="00531D56"/>
    <w:rPr>
      <w:rFonts w:ascii="Arial" w:hAnsi="Arial"/>
      <w:b/>
      <w:bCs/>
      <w:color w:val="333333"/>
      <w:sz w:val="24"/>
      <w:lang w:bidi="he-IL"/>
    </w:rPr>
  </w:style>
  <w:style w:type="character" w:customStyle="1" w:styleId="Subtitle2Char">
    <w:name w:val="Subtitle 2 Char"/>
    <w:basedOn w:val="StyleHeaderGray-80Char"/>
    <w:link w:val="Subtitle2"/>
    <w:rsid w:val="00531D56"/>
    <w:rPr>
      <w:rFonts w:ascii="Arial" w:hAnsi="Arial"/>
      <w:b/>
      <w:bCs/>
      <w:color w:val="4D4D4F" w:themeColor="text1"/>
      <w:sz w:val="24"/>
      <w:lang w:bidi="he-IL"/>
    </w:rPr>
  </w:style>
  <w:style w:type="table" w:styleId="MediumList1-Accent6">
    <w:name w:val="Medium List 1 Accent 6"/>
    <w:basedOn w:val="TableNormal"/>
    <w:uiPriority w:val="65"/>
    <w:rsid w:val="006311C4"/>
    <w:rPr>
      <w:rFonts w:asciiTheme="minorHAnsi" w:eastAsiaTheme="minorHAnsi" w:hAnsiTheme="minorHAnsi" w:cstheme="minorBidi"/>
      <w:color w:val="4D4D4F" w:themeColor="text1"/>
      <w:sz w:val="22"/>
      <w:szCs w:val="22"/>
      <w:lang w:val="es-MX"/>
    </w:rPr>
    <w:tblPr>
      <w:tblStyleRowBandSize w:val="1"/>
      <w:tblStyleColBandSize w:val="1"/>
      <w:tblInd w:w="0" w:type="dxa"/>
      <w:tblBorders>
        <w:top w:val="single" w:sz="8" w:space="0" w:color="FFE600" w:themeColor="accent6"/>
        <w:bottom w:val="single" w:sz="8" w:space="0" w:color="FFE600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600" w:themeColor="accent6"/>
        </w:tcBorders>
      </w:tcPr>
    </w:tblStylePr>
    <w:tblStylePr w:type="lastRow">
      <w:rPr>
        <w:b/>
        <w:bCs/>
        <w:color w:val="777777" w:themeColor="text2"/>
      </w:rPr>
      <w:tblPr/>
      <w:tcPr>
        <w:tcBorders>
          <w:top w:val="single" w:sz="8" w:space="0" w:color="FFE600" w:themeColor="accent6"/>
          <w:bottom w:val="single" w:sz="8" w:space="0" w:color="FFE6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600" w:themeColor="accent6"/>
          <w:bottom w:val="single" w:sz="8" w:space="0" w:color="FFE600" w:themeColor="accent6"/>
        </w:tcBorders>
      </w:tcPr>
    </w:tblStylePr>
    <w:tblStylePr w:type="band1Vert">
      <w:tblPr/>
      <w:tcPr>
        <w:shd w:val="clear" w:color="auto" w:fill="FFF8C0" w:themeFill="accent6" w:themeFillTint="3F"/>
      </w:tcPr>
    </w:tblStylePr>
    <w:tblStylePr w:type="band1Horz">
      <w:tblPr/>
      <w:tcPr>
        <w:shd w:val="clear" w:color="auto" w:fill="FFF8C0" w:themeFill="accent6" w:themeFillTint="3F"/>
      </w:tcPr>
    </w:tblStylePr>
  </w:style>
  <w:style w:type="paragraph" w:styleId="NoSpacing">
    <w:name w:val="No Spacing"/>
    <w:uiPriority w:val="1"/>
    <w:qFormat/>
    <w:rsid w:val="00804DA8"/>
    <w:rPr>
      <w:rFonts w:asciiTheme="minorHAnsi" w:eastAsiaTheme="minorHAnsi" w:hAnsiTheme="minorHAnsi" w:cstheme="minorBidi"/>
      <w:sz w:val="22"/>
      <w:szCs w:val="22"/>
      <w:lang w:val="es-MX"/>
    </w:rPr>
  </w:style>
  <w:style w:type="paragraph" w:styleId="ListParagraph">
    <w:name w:val="List Paragraph"/>
    <w:basedOn w:val="Normal"/>
    <w:uiPriority w:val="34"/>
    <w:rsid w:val="006E6B5B"/>
    <w:pPr>
      <w:ind w:left="720"/>
      <w:contextualSpacing/>
    </w:pPr>
  </w:style>
  <w:style w:type="table" w:styleId="TableGrid">
    <w:name w:val="Table Grid"/>
    <w:basedOn w:val="TableNormal"/>
    <w:rsid w:val="001479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3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1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7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4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header" Target="header2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heck Point">
      <a:dk1>
        <a:srgbClr val="4D4D4F"/>
      </a:dk1>
      <a:lt1>
        <a:srgbClr val="FFFFFF"/>
      </a:lt1>
      <a:dk2>
        <a:srgbClr val="777777"/>
      </a:dk2>
      <a:lt2>
        <a:srgbClr val="D5D5D5"/>
      </a:lt2>
      <a:accent1>
        <a:srgbClr val="F599B1"/>
      </a:accent1>
      <a:accent2>
        <a:srgbClr val="E45785"/>
      </a:accent2>
      <a:accent3>
        <a:srgbClr val="A82B52"/>
      </a:accent3>
      <a:accent4>
        <a:srgbClr val="72173D"/>
      </a:accent4>
      <a:accent5>
        <a:srgbClr val="E06025"/>
      </a:accent5>
      <a:accent6>
        <a:srgbClr val="FFE600"/>
      </a:accent6>
      <a:hlink>
        <a:srgbClr val="293896"/>
      </a:hlink>
      <a:folHlink>
        <a:srgbClr val="59235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lt1">
            <a:alpha val="66000"/>
          </a:schemeClr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00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C6F54-126A-4140-8CB6-4B45FE3C7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 Template</vt:lpstr>
    </vt:vector>
  </TitlesOfParts>
  <Company>Check Point Software Technologies, Ltd.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Template</dc:title>
  <dc:subject/>
  <dc:creator>username</dc:creator>
  <cp:keywords/>
  <dc:description/>
  <cp:lastModifiedBy>icool cool</cp:lastModifiedBy>
  <cp:revision>2</cp:revision>
  <cp:lastPrinted>2025-03-28T19:24:00Z</cp:lastPrinted>
  <dcterms:created xsi:type="dcterms:W3CDTF">2025-04-09T19:08:00Z</dcterms:created>
  <dcterms:modified xsi:type="dcterms:W3CDTF">2025-04-09T19:08:00Z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NoClassification</vt:lpwstr>
  </property>
  <property fmtid="{D5CDD505-2E9C-101B-9397-08002B2CF9AE}" pid="3" name="ClassificationDisplay">
    <vt:lpwstr>[No Classification] </vt:lpwstr>
  </property>
  <property fmtid="{D5CDD505-2E9C-101B-9397-08002B2CF9AE}" pid="4" name="Verifier">
    <vt:lpwstr>IyCHJSc6Ni2APpMzOzkqPA==</vt:lpwstr>
  </property>
  <property fmtid="{D5CDD505-2E9C-101B-9397-08002B2CF9AE}" pid="5" name="PolicyName">
    <vt:lpwstr>IyBkiiooNjePMZkxLiQsPTo=</vt:lpwstr>
  </property>
  <property fmtid="{D5CDD505-2E9C-101B-9397-08002B2CF9AE}" pid="6" name="Version">
    <vt:lpwstr>Xw==</vt:lpwstr>
  </property>
  <property fmtid="{D5CDD505-2E9C-101B-9397-08002B2CF9AE}" pid="7" name="PolicyID">
    <vt:lpwstr/>
  </property>
  <property fmtid="{D5CDD505-2E9C-101B-9397-08002B2CF9AE}" pid="8" name="DomainID">
    <vt:lpwstr/>
  </property>
  <property fmtid="{D5CDD505-2E9C-101B-9397-08002B2CF9AE}" pid="9" name="HText">
    <vt:lpwstr/>
  </property>
  <property fmtid="{D5CDD505-2E9C-101B-9397-08002B2CF9AE}" pid="10" name="FText">
    <vt:lpwstr/>
  </property>
  <property fmtid="{D5CDD505-2E9C-101B-9397-08002B2CF9AE}" pid="11" name="WMark">
    <vt:lpwstr/>
  </property>
  <property fmtid="{D5CDD505-2E9C-101B-9397-08002B2CF9AE}" pid="12" name="Set">
    <vt:lpwstr>Ky4oOiM=</vt:lpwstr>
  </property>
  <property fmtid="{D5CDD505-2E9C-101B-9397-08002B2CF9AE}" pid="13" name="ClassificationEntries">
    <vt:lpwstr>2</vt:lpwstr>
  </property>
  <property fmtid="{D5CDD505-2E9C-101B-9397-08002B2CF9AE}" pid="14" name="Classification_1">
    <vt:lpwstr>XHpreX5md3RXYlBie2p1Y25pQmg1azlZcoYtnJ+GISaHLSF+byw2JjY2VFM=</vt:lpwstr>
  </property>
  <property fmtid="{D5CDD505-2E9C-101B-9397-08002B2CF9AE}" pid="15" name="Classification_2">
    <vt:lpwstr>XHpreX5md3RXYlBie2p1Y25pSmg1azlZcponTyiYKTaAISMsN4iQmpCCX4SCioiPP5OaipOOgpuAi4dAloOBKyMlKj4qT10=</vt:lpwstr>
  </property>
  <property fmtid="{D5CDD505-2E9C-101B-9397-08002B2CF9AE}" pid="16" name="lqminfo">
    <vt:i4>1</vt:i4>
  </property>
  <property fmtid="{D5CDD505-2E9C-101B-9397-08002B2CF9AE}" pid="17" name="lqmsess">
    <vt:lpwstr>8c066bb1-dcdb-456a-a7c2-1f9e9a4dded1</vt:lpwstr>
  </property>
</Properties>
</file>